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2274" w:rsidRPr="00062F11" w:rsidRDefault="00712EEC" w:rsidP="00407F1B">
      <w:pPr>
        <w:spacing w:after="0"/>
        <w:jc w:val="center"/>
        <w:rPr>
          <w:rFonts w:ascii="Times New Roman" w:hAnsi="Times New Roman" w:cs="Times New Roman"/>
        </w:rPr>
      </w:pPr>
      <w:r w:rsidRPr="00062F11">
        <w:rPr>
          <w:rFonts w:ascii="Times New Roman" w:hAnsi="Times New Roman" w:cs="Times New Roman"/>
        </w:rPr>
        <w:t>З А П И С Н И К</w:t>
      </w:r>
    </w:p>
    <w:p w:rsidR="002B1CFB" w:rsidRPr="00062F11" w:rsidRDefault="002B1CFB" w:rsidP="009A2983">
      <w:pPr>
        <w:spacing w:after="0"/>
        <w:jc w:val="center"/>
        <w:rPr>
          <w:rFonts w:ascii="Times New Roman" w:hAnsi="Times New Roman" w:cs="Times New Roman"/>
        </w:rPr>
      </w:pPr>
    </w:p>
    <w:p w:rsidR="000751F6" w:rsidRPr="00062F11" w:rsidRDefault="00922321" w:rsidP="009A2983">
      <w:pPr>
        <w:spacing w:after="0"/>
        <w:jc w:val="both"/>
        <w:rPr>
          <w:rFonts w:ascii="Times New Roman" w:hAnsi="Times New Roman" w:cs="Times New Roman"/>
        </w:rPr>
      </w:pPr>
      <w:r w:rsidRPr="00062F11">
        <w:rPr>
          <w:rFonts w:ascii="Times New Roman" w:hAnsi="Times New Roman" w:cs="Times New Roman"/>
        </w:rPr>
        <w:t xml:space="preserve">Са </w:t>
      </w:r>
      <w:r w:rsidR="009C1465" w:rsidRPr="00062F11">
        <w:rPr>
          <w:rFonts w:ascii="Times New Roman" w:hAnsi="Times New Roman" w:cs="Times New Roman"/>
        </w:rPr>
        <w:t>X</w:t>
      </w:r>
      <w:r w:rsidR="00CD23F0">
        <w:rPr>
          <w:rFonts w:ascii="Times New Roman" w:hAnsi="Times New Roman" w:cs="Times New Roman"/>
        </w:rPr>
        <w:t>V</w:t>
      </w:r>
      <w:r w:rsidR="008012AD">
        <w:rPr>
          <w:rFonts w:ascii="Times New Roman" w:hAnsi="Times New Roman" w:cs="Times New Roman"/>
        </w:rPr>
        <w:t>I</w:t>
      </w:r>
      <w:r w:rsidR="00621F02">
        <w:rPr>
          <w:rFonts w:ascii="Times New Roman" w:hAnsi="Times New Roman" w:cs="Times New Roman"/>
        </w:rPr>
        <w:t>I</w:t>
      </w:r>
      <w:r w:rsidRPr="00062F11">
        <w:rPr>
          <w:rFonts w:ascii="Times New Roman" w:hAnsi="Times New Roman" w:cs="Times New Roman"/>
        </w:rPr>
        <w:t xml:space="preserve"> редовне</w:t>
      </w:r>
      <w:r w:rsidR="00712EEC" w:rsidRPr="00062F11">
        <w:rPr>
          <w:rFonts w:ascii="Times New Roman" w:hAnsi="Times New Roman" w:cs="Times New Roman"/>
        </w:rPr>
        <w:t xml:space="preserve"> Скупштине акционара К</w:t>
      </w:r>
      <w:r w:rsidR="00621F02">
        <w:rPr>
          <w:rFonts w:ascii="Times New Roman" w:hAnsi="Times New Roman" w:cs="Times New Roman"/>
          <w:lang w:val="sr-Cyrl-BA"/>
        </w:rPr>
        <w:t>омуналног предузећа</w:t>
      </w:r>
      <w:r w:rsidR="00712EEC" w:rsidRPr="00062F11">
        <w:rPr>
          <w:rFonts w:ascii="Times New Roman" w:hAnsi="Times New Roman" w:cs="Times New Roman"/>
        </w:rPr>
        <w:t xml:space="preserve"> „Бобас“ </w:t>
      </w:r>
      <w:r w:rsidR="002B1CFB" w:rsidRPr="00062F11">
        <w:rPr>
          <w:rFonts w:ascii="Times New Roman" w:hAnsi="Times New Roman" w:cs="Times New Roman"/>
        </w:rPr>
        <w:t>а</w:t>
      </w:r>
      <w:r w:rsidR="00A60C6B">
        <w:rPr>
          <w:rFonts w:ascii="Times New Roman" w:hAnsi="Times New Roman" w:cs="Times New Roman"/>
        </w:rPr>
        <w:t>.д. Котор Варош, одржане дана 2</w:t>
      </w:r>
      <w:r w:rsidR="00621F02">
        <w:rPr>
          <w:rFonts w:ascii="Times New Roman" w:hAnsi="Times New Roman" w:cs="Times New Roman"/>
          <w:lang w:val="sr-Cyrl-BA"/>
        </w:rPr>
        <w:t>2</w:t>
      </w:r>
      <w:r w:rsidR="00A60C6B">
        <w:rPr>
          <w:rFonts w:ascii="Times New Roman" w:hAnsi="Times New Roman" w:cs="Times New Roman"/>
        </w:rPr>
        <w:t>.06.202</w:t>
      </w:r>
      <w:r w:rsidR="00621F02">
        <w:rPr>
          <w:rFonts w:ascii="Times New Roman" w:hAnsi="Times New Roman" w:cs="Times New Roman"/>
          <w:lang w:val="sr-Cyrl-BA"/>
        </w:rPr>
        <w:t>2</w:t>
      </w:r>
      <w:r w:rsidR="00A60C6B">
        <w:rPr>
          <w:rFonts w:ascii="Times New Roman" w:hAnsi="Times New Roman" w:cs="Times New Roman"/>
        </w:rPr>
        <w:t>. године са почетком у 10</w:t>
      </w:r>
      <w:r w:rsidR="00712EEC" w:rsidRPr="00062F11">
        <w:rPr>
          <w:rFonts w:ascii="Times New Roman" w:hAnsi="Times New Roman" w:cs="Times New Roman"/>
        </w:rPr>
        <w:t>.00</w:t>
      </w:r>
      <w:r w:rsidRPr="00062F11">
        <w:rPr>
          <w:rFonts w:ascii="Times New Roman" w:hAnsi="Times New Roman" w:cs="Times New Roman"/>
        </w:rPr>
        <w:t xml:space="preserve"> часова у сали Скупштине општине Котор Варош</w:t>
      </w:r>
      <w:r w:rsidR="00712EEC" w:rsidRPr="00062F11">
        <w:rPr>
          <w:rFonts w:ascii="Times New Roman" w:hAnsi="Times New Roman" w:cs="Times New Roman"/>
        </w:rPr>
        <w:t>.</w:t>
      </w:r>
      <w:r w:rsidR="00E76FBB" w:rsidRPr="00062F11">
        <w:rPr>
          <w:rFonts w:ascii="Times New Roman" w:hAnsi="Times New Roman" w:cs="Times New Roman"/>
        </w:rPr>
        <w:t xml:space="preserve"> </w:t>
      </w:r>
    </w:p>
    <w:p w:rsidR="001027D6" w:rsidRPr="00062F11" w:rsidRDefault="00652B07" w:rsidP="009A2983">
      <w:pPr>
        <w:spacing w:after="0"/>
        <w:jc w:val="both"/>
        <w:rPr>
          <w:rFonts w:ascii="Times New Roman" w:hAnsi="Times New Roman" w:cs="Times New Roman"/>
        </w:rPr>
      </w:pPr>
      <w:r w:rsidRPr="00062F11">
        <w:rPr>
          <w:rFonts w:ascii="Times New Roman" w:hAnsi="Times New Roman" w:cs="Times New Roman"/>
        </w:rPr>
        <w:t>Одл</w:t>
      </w:r>
      <w:r w:rsidR="00A60C6B">
        <w:rPr>
          <w:rFonts w:ascii="Times New Roman" w:hAnsi="Times New Roman" w:cs="Times New Roman"/>
        </w:rPr>
        <w:t xml:space="preserve">ука о сазиву </w:t>
      </w:r>
      <w:r w:rsidR="009F3D86">
        <w:rPr>
          <w:rFonts w:ascii="Times New Roman" w:hAnsi="Times New Roman" w:cs="Times New Roman"/>
          <w:lang w:val="sr-Cyrl-BA"/>
        </w:rPr>
        <w:t>седамнаесте</w:t>
      </w:r>
      <w:r w:rsidR="00922321" w:rsidRPr="00062F11">
        <w:rPr>
          <w:rFonts w:ascii="Times New Roman" w:hAnsi="Times New Roman" w:cs="Times New Roman"/>
        </w:rPr>
        <w:t xml:space="preserve"> редовне</w:t>
      </w:r>
      <w:r w:rsidR="00712EEC" w:rsidRPr="00062F11">
        <w:rPr>
          <w:rFonts w:ascii="Times New Roman" w:hAnsi="Times New Roman" w:cs="Times New Roman"/>
        </w:rPr>
        <w:t xml:space="preserve"> Скупштине акционара  </w:t>
      </w:r>
      <w:r w:rsidR="006F54CC">
        <w:rPr>
          <w:rFonts w:ascii="Times New Roman" w:hAnsi="Times New Roman" w:cs="Times New Roman"/>
          <w:lang w:val="sr-Cyrl-BA"/>
        </w:rPr>
        <w:t>Комуналног предузећа</w:t>
      </w:r>
      <w:r w:rsidR="00712EEC" w:rsidRPr="00062F11">
        <w:rPr>
          <w:rFonts w:ascii="Times New Roman" w:hAnsi="Times New Roman" w:cs="Times New Roman"/>
        </w:rPr>
        <w:t xml:space="preserve"> „Бобас“ а.д. Котор Варош објављена је </w:t>
      </w:r>
      <w:r w:rsidR="006F54CC">
        <w:rPr>
          <w:rFonts w:ascii="Times New Roman" w:hAnsi="Times New Roman" w:cs="Times New Roman"/>
          <w:lang w:val="sr-Cyrl-BA"/>
        </w:rPr>
        <w:t>18</w:t>
      </w:r>
      <w:r w:rsidR="003E766D">
        <w:rPr>
          <w:rFonts w:ascii="Times New Roman" w:hAnsi="Times New Roman" w:cs="Times New Roman"/>
        </w:rPr>
        <w:t>.0</w:t>
      </w:r>
      <w:r w:rsidR="006F54CC">
        <w:rPr>
          <w:rFonts w:ascii="Times New Roman" w:hAnsi="Times New Roman" w:cs="Times New Roman"/>
          <w:lang w:val="sr-Cyrl-BA"/>
        </w:rPr>
        <w:t>5</w:t>
      </w:r>
      <w:r w:rsidR="003E766D">
        <w:rPr>
          <w:rFonts w:ascii="Times New Roman" w:hAnsi="Times New Roman" w:cs="Times New Roman"/>
        </w:rPr>
        <w:t>.202</w:t>
      </w:r>
      <w:r w:rsidR="006F54CC">
        <w:rPr>
          <w:rFonts w:ascii="Times New Roman" w:hAnsi="Times New Roman" w:cs="Times New Roman"/>
          <w:lang w:val="sr-Cyrl-BA"/>
        </w:rPr>
        <w:t>2</w:t>
      </w:r>
      <w:r w:rsidR="001066B6" w:rsidRPr="00062F11">
        <w:rPr>
          <w:rFonts w:ascii="Times New Roman" w:hAnsi="Times New Roman" w:cs="Times New Roman"/>
        </w:rPr>
        <w:t>. године у дневним листовима</w:t>
      </w:r>
      <w:r w:rsidRPr="00062F11">
        <w:rPr>
          <w:rFonts w:ascii="Times New Roman" w:hAnsi="Times New Roman" w:cs="Times New Roman"/>
        </w:rPr>
        <w:t xml:space="preserve"> „Независне новине</w:t>
      </w:r>
      <w:r w:rsidR="001027D6" w:rsidRPr="00062F11">
        <w:rPr>
          <w:rFonts w:ascii="Times New Roman" w:hAnsi="Times New Roman" w:cs="Times New Roman"/>
        </w:rPr>
        <w:t>“ и</w:t>
      </w:r>
      <w:r w:rsidR="001066B6" w:rsidRPr="00062F11">
        <w:rPr>
          <w:rFonts w:ascii="Times New Roman" w:hAnsi="Times New Roman" w:cs="Times New Roman"/>
        </w:rPr>
        <w:t xml:space="preserve"> </w:t>
      </w:r>
      <w:r w:rsidR="00665AD1" w:rsidRPr="00062F11">
        <w:rPr>
          <w:rFonts w:ascii="Times New Roman" w:hAnsi="Times New Roman" w:cs="Times New Roman"/>
        </w:rPr>
        <w:t>„Глас Српске“</w:t>
      </w:r>
      <w:r w:rsidR="00D33BAA">
        <w:rPr>
          <w:rFonts w:ascii="Times New Roman" w:hAnsi="Times New Roman" w:cs="Times New Roman"/>
        </w:rPr>
        <w:t xml:space="preserve">. Обавјештења за </w:t>
      </w:r>
      <w:r w:rsidR="006F54CC">
        <w:rPr>
          <w:rFonts w:ascii="Times New Roman" w:hAnsi="Times New Roman" w:cs="Times New Roman"/>
          <w:lang w:val="sr-Cyrl-BA"/>
        </w:rPr>
        <w:t>седамнаесту</w:t>
      </w:r>
      <w:r w:rsidR="00922321" w:rsidRPr="00062F11">
        <w:rPr>
          <w:rFonts w:ascii="Times New Roman" w:hAnsi="Times New Roman" w:cs="Times New Roman"/>
        </w:rPr>
        <w:t xml:space="preserve"> редовну</w:t>
      </w:r>
      <w:r w:rsidR="001027D6" w:rsidRPr="00062F11">
        <w:rPr>
          <w:rFonts w:ascii="Times New Roman" w:hAnsi="Times New Roman" w:cs="Times New Roman"/>
        </w:rPr>
        <w:t xml:space="preserve"> Скупштину акционара објављени су </w:t>
      </w:r>
      <w:r w:rsidR="00B52A44" w:rsidRPr="00062F11">
        <w:rPr>
          <w:rFonts w:ascii="Times New Roman" w:hAnsi="Times New Roman" w:cs="Times New Roman"/>
        </w:rPr>
        <w:t>такође на сајту Бањалучке берзе</w:t>
      </w:r>
      <w:r w:rsidR="00CD0877">
        <w:rPr>
          <w:rFonts w:ascii="Times New Roman" w:hAnsi="Times New Roman" w:cs="Times New Roman"/>
        </w:rPr>
        <w:t>, предузећа</w:t>
      </w:r>
      <w:r w:rsidR="001027D6" w:rsidRPr="00062F11">
        <w:rPr>
          <w:rFonts w:ascii="Times New Roman" w:hAnsi="Times New Roman" w:cs="Times New Roman"/>
        </w:rPr>
        <w:t xml:space="preserve"> и огласн</w:t>
      </w:r>
      <w:r w:rsidR="00CD23F0">
        <w:rPr>
          <w:rFonts w:ascii="Times New Roman" w:hAnsi="Times New Roman" w:cs="Times New Roman"/>
        </w:rPr>
        <w:t>ој табли</w:t>
      </w:r>
      <w:r w:rsidR="001027D6" w:rsidRPr="00062F11">
        <w:rPr>
          <w:rFonts w:ascii="Times New Roman" w:hAnsi="Times New Roman" w:cs="Times New Roman"/>
        </w:rPr>
        <w:t xml:space="preserve"> </w:t>
      </w:r>
      <w:r w:rsidR="006F54CC">
        <w:rPr>
          <w:rFonts w:ascii="Times New Roman" w:hAnsi="Times New Roman" w:cs="Times New Roman"/>
          <w:lang w:val="sr-Cyrl-BA"/>
        </w:rPr>
        <w:t>предузећа</w:t>
      </w:r>
      <w:r w:rsidR="001027D6" w:rsidRPr="00062F11">
        <w:rPr>
          <w:rFonts w:ascii="Times New Roman" w:hAnsi="Times New Roman" w:cs="Times New Roman"/>
        </w:rPr>
        <w:t>.</w:t>
      </w:r>
    </w:p>
    <w:p w:rsidR="006A298F" w:rsidRDefault="006F54CC" w:rsidP="009A2983">
      <w:pPr>
        <w:spacing w:after="0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Седамнаест</w:t>
      </w:r>
      <w:r w:rsidR="008012AD">
        <w:rPr>
          <w:rFonts w:ascii="Times New Roman" w:hAnsi="Times New Roman" w:cs="Times New Roman"/>
          <w:lang w:val="sr-Cyrl-BA"/>
        </w:rPr>
        <w:t>у</w:t>
      </w:r>
      <w:r w:rsidR="00922321" w:rsidRPr="00062F11">
        <w:rPr>
          <w:rFonts w:ascii="Times New Roman" w:hAnsi="Times New Roman" w:cs="Times New Roman"/>
        </w:rPr>
        <w:t xml:space="preserve"> редовну</w:t>
      </w:r>
      <w:r w:rsidR="002B1CFB" w:rsidRPr="00062F11">
        <w:rPr>
          <w:rFonts w:ascii="Times New Roman" w:hAnsi="Times New Roman" w:cs="Times New Roman"/>
        </w:rPr>
        <w:t xml:space="preserve"> </w:t>
      </w:r>
      <w:r w:rsidR="001027D6" w:rsidRPr="00062F11">
        <w:rPr>
          <w:rFonts w:ascii="Times New Roman" w:hAnsi="Times New Roman" w:cs="Times New Roman"/>
        </w:rPr>
        <w:t>Скупштину акционара отв</w:t>
      </w:r>
      <w:r w:rsidR="002B1CFB" w:rsidRPr="00062F11">
        <w:rPr>
          <w:rFonts w:ascii="Times New Roman" w:hAnsi="Times New Roman" w:cs="Times New Roman"/>
        </w:rPr>
        <w:t xml:space="preserve">орио је </w:t>
      </w:r>
      <w:r w:rsidR="00665AD1" w:rsidRPr="00062F11">
        <w:rPr>
          <w:rFonts w:ascii="Times New Roman" w:hAnsi="Times New Roman" w:cs="Times New Roman"/>
        </w:rPr>
        <w:t>предсједник</w:t>
      </w:r>
      <w:r w:rsidR="006A298F" w:rsidRPr="00062F11">
        <w:rPr>
          <w:rFonts w:ascii="Times New Roman" w:hAnsi="Times New Roman" w:cs="Times New Roman"/>
        </w:rPr>
        <w:t xml:space="preserve"> </w:t>
      </w:r>
      <w:r w:rsidR="00CD0877">
        <w:rPr>
          <w:rFonts w:ascii="Times New Roman" w:hAnsi="Times New Roman" w:cs="Times New Roman"/>
        </w:rPr>
        <w:t xml:space="preserve">господин </w:t>
      </w:r>
      <w:r w:rsidR="006A298F" w:rsidRPr="00062F11">
        <w:rPr>
          <w:rFonts w:ascii="Times New Roman" w:hAnsi="Times New Roman" w:cs="Times New Roman"/>
        </w:rPr>
        <w:t xml:space="preserve">Зденко Сакан </w:t>
      </w:r>
      <w:r w:rsidR="00665AD1" w:rsidRPr="00062F11">
        <w:rPr>
          <w:rFonts w:ascii="Times New Roman" w:hAnsi="Times New Roman" w:cs="Times New Roman"/>
        </w:rPr>
        <w:t>који је поздравио прис</w:t>
      </w:r>
      <w:r w:rsidR="009E1C3D" w:rsidRPr="00062F11">
        <w:rPr>
          <w:rFonts w:ascii="Times New Roman" w:hAnsi="Times New Roman" w:cs="Times New Roman"/>
        </w:rPr>
        <w:t xml:space="preserve">утне </w:t>
      </w:r>
      <w:r w:rsidR="009C1465" w:rsidRPr="00062F11">
        <w:rPr>
          <w:rFonts w:ascii="Times New Roman" w:hAnsi="Times New Roman" w:cs="Times New Roman"/>
        </w:rPr>
        <w:t>и предложио дневни ред</w:t>
      </w:r>
      <w:r w:rsidR="00665AD1" w:rsidRPr="00062F11">
        <w:rPr>
          <w:rFonts w:ascii="Times New Roman" w:hAnsi="Times New Roman" w:cs="Times New Roman"/>
        </w:rPr>
        <w:t xml:space="preserve">. Није било примједби на приједлог </w:t>
      </w:r>
      <w:r w:rsidR="009C1465" w:rsidRPr="00062F11">
        <w:rPr>
          <w:rFonts w:ascii="Times New Roman" w:hAnsi="Times New Roman" w:cs="Times New Roman"/>
        </w:rPr>
        <w:t>дневног реда</w:t>
      </w:r>
      <w:r w:rsidR="00665AD1" w:rsidRPr="00062F1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lang w:val="sr-Cyrl-BA"/>
        </w:rPr>
        <w:t xml:space="preserve"> На почетку сједнице предложио је разрјешење Предсједника Скупштине акционара због истека мандатног периода.</w:t>
      </w:r>
    </w:p>
    <w:p w:rsidR="006F54CC" w:rsidRPr="006F54CC" w:rsidRDefault="006F54CC" w:rsidP="006F54CC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</w:rPr>
        <w:t>Једногласно</w:t>
      </w:r>
      <w:r>
        <w:rPr>
          <w:rFonts w:ascii="Times New Roman" w:hAnsi="Times New Roman" w:cs="Times New Roman"/>
          <w:lang w:val="sr-Cyrl-BA"/>
        </w:rPr>
        <w:t xml:space="preserve"> је:</w:t>
      </w:r>
    </w:p>
    <w:p w:rsidR="006F54CC" w:rsidRDefault="006F54CC" w:rsidP="006F54C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F54CC" w:rsidRDefault="006F54CC" w:rsidP="006F54C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62F11">
        <w:rPr>
          <w:rFonts w:ascii="Times New Roman" w:hAnsi="Times New Roman" w:cs="Times New Roman"/>
        </w:rPr>
        <w:t xml:space="preserve">Донесена је Одлука о </w:t>
      </w:r>
      <w:r>
        <w:rPr>
          <w:rFonts w:ascii="Times New Roman" w:hAnsi="Times New Roman" w:cs="Times New Roman"/>
          <w:lang w:val="sr-Cyrl-BA"/>
        </w:rPr>
        <w:t>разрјешењу предсједника</w:t>
      </w:r>
      <w:r w:rsidRPr="00062F11">
        <w:rPr>
          <w:rFonts w:ascii="Times New Roman" w:hAnsi="Times New Roman" w:cs="Times New Roman"/>
        </w:rPr>
        <w:t xml:space="preserve"> Скупштине акционара</w:t>
      </w:r>
      <w:r>
        <w:rPr>
          <w:rFonts w:ascii="Times New Roman" w:hAnsi="Times New Roman" w:cs="Times New Roman"/>
          <w:lang w:val="sr-Cyrl-BA"/>
        </w:rPr>
        <w:t xml:space="preserve"> Комуналног предузећа „Бобас“ а.д. Котор Варош</w:t>
      </w:r>
      <w:r w:rsidRPr="00062F11">
        <w:rPr>
          <w:rFonts w:ascii="Times New Roman" w:hAnsi="Times New Roman" w:cs="Times New Roman"/>
        </w:rPr>
        <w:t xml:space="preserve">. </w:t>
      </w:r>
    </w:p>
    <w:p w:rsidR="006F54CC" w:rsidRDefault="006F54CC" w:rsidP="006F54CC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:rsidR="006F54CC" w:rsidRDefault="006F54CC" w:rsidP="006F54CC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Затим је предложио именовање предсједника. За предсједника Скупштине акционара у приједлогу Одлуке је Зденко Сакан, Начелник општине Котор Варош, односно представник већинског власника.</w:t>
      </w:r>
    </w:p>
    <w:p w:rsidR="006F54CC" w:rsidRDefault="006F54CC" w:rsidP="006F54CC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Није било других приједлога , те је једногласно</w:t>
      </w:r>
    </w:p>
    <w:p w:rsidR="006F54CC" w:rsidRPr="006F54CC" w:rsidRDefault="006F54CC" w:rsidP="006F54CC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 xml:space="preserve"> </w:t>
      </w:r>
    </w:p>
    <w:p w:rsidR="006F54CC" w:rsidRDefault="006F54CC" w:rsidP="006F54C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62F11">
        <w:rPr>
          <w:rFonts w:ascii="Times New Roman" w:hAnsi="Times New Roman" w:cs="Times New Roman"/>
        </w:rPr>
        <w:t xml:space="preserve">Донесена је Одлука о </w:t>
      </w:r>
      <w:r>
        <w:rPr>
          <w:rFonts w:ascii="Times New Roman" w:hAnsi="Times New Roman" w:cs="Times New Roman"/>
          <w:lang w:val="sr-Cyrl-BA"/>
        </w:rPr>
        <w:t>именовању предсједника</w:t>
      </w:r>
      <w:r w:rsidRPr="00062F11">
        <w:rPr>
          <w:rFonts w:ascii="Times New Roman" w:hAnsi="Times New Roman" w:cs="Times New Roman"/>
        </w:rPr>
        <w:t xml:space="preserve"> Скупштине акционара</w:t>
      </w:r>
      <w:r>
        <w:rPr>
          <w:rFonts w:ascii="Times New Roman" w:hAnsi="Times New Roman" w:cs="Times New Roman"/>
          <w:lang w:val="sr-Cyrl-BA"/>
        </w:rPr>
        <w:t xml:space="preserve"> Комуналног предузећа „Бобас“ а.д. Котор Варош</w:t>
      </w:r>
      <w:r w:rsidRPr="00062F11">
        <w:rPr>
          <w:rFonts w:ascii="Times New Roman" w:hAnsi="Times New Roman" w:cs="Times New Roman"/>
        </w:rPr>
        <w:t xml:space="preserve">. </w:t>
      </w:r>
    </w:p>
    <w:p w:rsidR="006F54CC" w:rsidRPr="006F54CC" w:rsidRDefault="006F54CC" w:rsidP="009A2983">
      <w:pPr>
        <w:spacing w:after="0"/>
        <w:jc w:val="both"/>
        <w:rPr>
          <w:rFonts w:ascii="Times New Roman" w:hAnsi="Times New Roman" w:cs="Times New Roman"/>
          <w:lang w:val="sr-Cyrl-BA"/>
        </w:rPr>
      </w:pPr>
    </w:p>
    <w:p w:rsidR="003B5E59" w:rsidRPr="00062F11" w:rsidRDefault="006A298F" w:rsidP="006A298F">
      <w:pPr>
        <w:spacing w:after="0"/>
        <w:jc w:val="both"/>
        <w:rPr>
          <w:rFonts w:ascii="Times New Roman" w:hAnsi="Times New Roman" w:cs="Times New Roman"/>
        </w:rPr>
      </w:pPr>
      <w:r w:rsidRPr="00062F11">
        <w:rPr>
          <w:rFonts w:ascii="Times New Roman" w:hAnsi="Times New Roman" w:cs="Times New Roman"/>
        </w:rPr>
        <w:t>Предсједник Скупшт</w:t>
      </w:r>
      <w:r w:rsidR="00665AD1" w:rsidRPr="00062F11">
        <w:rPr>
          <w:rFonts w:ascii="Times New Roman" w:hAnsi="Times New Roman" w:cs="Times New Roman"/>
        </w:rPr>
        <w:t>ине акционара гдин Зденко Сакан</w:t>
      </w:r>
      <w:r w:rsidRPr="00062F11">
        <w:rPr>
          <w:rFonts w:ascii="Times New Roman" w:hAnsi="Times New Roman" w:cs="Times New Roman"/>
        </w:rPr>
        <w:t xml:space="preserve"> предложио </w:t>
      </w:r>
      <w:r w:rsidR="003B5E59" w:rsidRPr="00062F11">
        <w:rPr>
          <w:rFonts w:ascii="Times New Roman" w:hAnsi="Times New Roman" w:cs="Times New Roman"/>
        </w:rPr>
        <w:t xml:space="preserve">избор радних тијела у саставу: </w:t>
      </w:r>
    </w:p>
    <w:p w:rsidR="003B5E59" w:rsidRPr="00062F11" w:rsidRDefault="003B5E59" w:rsidP="009A2983">
      <w:pPr>
        <w:spacing w:after="0"/>
        <w:jc w:val="both"/>
        <w:rPr>
          <w:rFonts w:ascii="Times New Roman" w:hAnsi="Times New Roman" w:cs="Times New Roman"/>
        </w:rPr>
      </w:pPr>
      <w:r w:rsidRPr="00062F11">
        <w:rPr>
          <w:rFonts w:ascii="Times New Roman" w:hAnsi="Times New Roman" w:cs="Times New Roman"/>
        </w:rPr>
        <w:t>Комисија за гласање:</w:t>
      </w:r>
      <w:r w:rsidR="006A298F" w:rsidRPr="00062F11">
        <w:rPr>
          <w:rFonts w:ascii="Times New Roman" w:hAnsi="Times New Roman" w:cs="Times New Roman"/>
        </w:rPr>
        <w:t xml:space="preserve"> </w:t>
      </w:r>
      <w:r w:rsidR="00D33BAA">
        <w:rPr>
          <w:rFonts w:ascii="Times New Roman" w:hAnsi="Times New Roman" w:cs="Times New Roman"/>
        </w:rPr>
        <w:t>Бојан Каламанда</w:t>
      </w:r>
      <w:r w:rsidR="00665AD1" w:rsidRPr="00062F11">
        <w:rPr>
          <w:rFonts w:ascii="Times New Roman" w:hAnsi="Times New Roman" w:cs="Times New Roman"/>
        </w:rPr>
        <w:t xml:space="preserve">, </w:t>
      </w:r>
      <w:r w:rsidR="009E1C3D" w:rsidRPr="00062F11">
        <w:rPr>
          <w:rFonts w:ascii="Times New Roman" w:hAnsi="Times New Roman" w:cs="Times New Roman"/>
        </w:rPr>
        <w:t>Тихомир Бунић</w:t>
      </w:r>
      <w:r w:rsidR="00D33BAA">
        <w:rPr>
          <w:rFonts w:ascii="Times New Roman" w:hAnsi="Times New Roman" w:cs="Times New Roman"/>
        </w:rPr>
        <w:t xml:space="preserve"> и Весна Милутин</w:t>
      </w:r>
      <w:r w:rsidRPr="00062F11">
        <w:rPr>
          <w:rFonts w:ascii="Times New Roman" w:hAnsi="Times New Roman" w:cs="Times New Roman"/>
        </w:rPr>
        <w:t>;</w:t>
      </w:r>
    </w:p>
    <w:p w:rsidR="00D04F5E" w:rsidRPr="00062F11" w:rsidRDefault="003B5E59" w:rsidP="009A2983">
      <w:pPr>
        <w:spacing w:after="0"/>
        <w:jc w:val="both"/>
        <w:rPr>
          <w:rFonts w:ascii="Times New Roman" w:hAnsi="Times New Roman" w:cs="Times New Roman"/>
        </w:rPr>
      </w:pPr>
      <w:r w:rsidRPr="00062F11">
        <w:rPr>
          <w:rFonts w:ascii="Times New Roman" w:hAnsi="Times New Roman" w:cs="Times New Roman"/>
        </w:rPr>
        <w:t>Овјеривачи записника</w:t>
      </w:r>
      <w:r w:rsidR="006E0839" w:rsidRPr="00062F11">
        <w:rPr>
          <w:rFonts w:ascii="Times New Roman" w:hAnsi="Times New Roman" w:cs="Times New Roman"/>
        </w:rPr>
        <w:t xml:space="preserve">: </w:t>
      </w:r>
      <w:r w:rsidR="00B52A44" w:rsidRPr="00062F11">
        <w:rPr>
          <w:rFonts w:ascii="Times New Roman" w:hAnsi="Times New Roman" w:cs="Times New Roman"/>
        </w:rPr>
        <w:t>Драгољуб Мирковић</w:t>
      </w:r>
      <w:r w:rsidR="006A298F" w:rsidRPr="00062F11">
        <w:rPr>
          <w:rFonts w:ascii="Times New Roman" w:hAnsi="Times New Roman" w:cs="Times New Roman"/>
        </w:rPr>
        <w:t xml:space="preserve"> и </w:t>
      </w:r>
      <w:r w:rsidR="00665AD1" w:rsidRPr="00062F11">
        <w:rPr>
          <w:rFonts w:ascii="Times New Roman" w:hAnsi="Times New Roman" w:cs="Times New Roman"/>
        </w:rPr>
        <w:t>Невенка Јурић</w:t>
      </w:r>
      <w:r w:rsidRPr="00062F11">
        <w:rPr>
          <w:rFonts w:ascii="Times New Roman" w:hAnsi="Times New Roman" w:cs="Times New Roman"/>
        </w:rPr>
        <w:t xml:space="preserve">; </w:t>
      </w:r>
    </w:p>
    <w:p w:rsidR="0051224B" w:rsidRPr="00062F11" w:rsidRDefault="003B5E59" w:rsidP="009A2983">
      <w:pPr>
        <w:spacing w:after="0"/>
        <w:jc w:val="both"/>
        <w:rPr>
          <w:rFonts w:ascii="Times New Roman" w:hAnsi="Times New Roman" w:cs="Times New Roman"/>
        </w:rPr>
      </w:pPr>
      <w:r w:rsidRPr="00062F11">
        <w:rPr>
          <w:rFonts w:ascii="Times New Roman" w:hAnsi="Times New Roman" w:cs="Times New Roman"/>
        </w:rPr>
        <w:t>Записничар: Сњежана Нарић.</w:t>
      </w:r>
    </w:p>
    <w:p w:rsidR="006657FE" w:rsidRDefault="003B5E59" w:rsidP="009A2983">
      <w:pPr>
        <w:spacing w:after="0"/>
        <w:jc w:val="both"/>
        <w:rPr>
          <w:rFonts w:ascii="Times New Roman" w:hAnsi="Times New Roman" w:cs="Times New Roman"/>
        </w:rPr>
      </w:pPr>
      <w:r w:rsidRPr="00062F11">
        <w:rPr>
          <w:rFonts w:ascii="Times New Roman" w:hAnsi="Times New Roman" w:cs="Times New Roman"/>
        </w:rPr>
        <w:t xml:space="preserve">Није било других приједлога те су </w:t>
      </w:r>
      <w:r w:rsidR="00D04F5E" w:rsidRPr="00062F11">
        <w:rPr>
          <w:rFonts w:ascii="Times New Roman" w:hAnsi="Times New Roman" w:cs="Times New Roman"/>
        </w:rPr>
        <w:t>комисија за гласање</w:t>
      </w:r>
      <w:r w:rsidR="006A298F" w:rsidRPr="00062F11">
        <w:rPr>
          <w:rFonts w:ascii="Times New Roman" w:hAnsi="Times New Roman" w:cs="Times New Roman"/>
        </w:rPr>
        <w:t>, овјеривачи записника</w:t>
      </w:r>
      <w:r w:rsidR="00D04F5E" w:rsidRPr="00062F11">
        <w:rPr>
          <w:rFonts w:ascii="Times New Roman" w:hAnsi="Times New Roman" w:cs="Times New Roman"/>
        </w:rPr>
        <w:t xml:space="preserve"> и записничар </w:t>
      </w:r>
      <w:r w:rsidRPr="00062F11">
        <w:rPr>
          <w:rFonts w:ascii="Times New Roman" w:hAnsi="Times New Roman" w:cs="Times New Roman"/>
        </w:rPr>
        <w:t>једногласно</w:t>
      </w:r>
      <w:r w:rsidR="00C305A7" w:rsidRPr="00062F11">
        <w:rPr>
          <w:rFonts w:ascii="Times New Roman" w:hAnsi="Times New Roman" w:cs="Times New Roman"/>
        </w:rPr>
        <w:t xml:space="preserve"> </w:t>
      </w:r>
      <w:r w:rsidR="00D04F5E" w:rsidRPr="00062F11">
        <w:rPr>
          <w:rFonts w:ascii="Times New Roman" w:hAnsi="Times New Roman" w:cs="Times New Roman"/>
        </w:rPr>
        <w:t>изабрани</w:t>
      </w:r>
      <w:r w:rsidRPr="00062F11">
        <w:rPr>
          <w:rFonts w:ascii="Times New Roman" w:hAnsi="Times New Roman" w:cs="Times New Roman"/>
        </w:rPr>
        <w:t xml:space="preserve">. </w:t>
      </w:r>
    </w:p>
    <w:p w:rsidR="00775193" w:rsidRPr="00062F11" w:rsidRDefault="00775193" w:rsidP="009A2983">
      <w:pPr>
        <w:spacing w:after="0"/>
        <w:jc w:val="both"/>
        <w:rPr>
          <w:rFonts w:ascii="Times New Roman" w:hAnsi="Times New Roman" w:cs="Times New Roman"/>
        </w:rPr>
      </w:pPr>
    </w:p>
    <w:p w:rsidR="00D02266" w:rsidRDefault="00D04F5E" w:rsidP="009A2983">
      <w:pPr>
        <w:spacing w:after="0"/>
        <w:jc w:val="both"/>
        <w:rPr>
          <w:rFonts w:ascii="Times New Roman" w:hAnsi="Times New Roman" w:cs="Times New Roman"/>
        </w:rPr>
      </w:pPr>
      <w:r w:rsidRPr="00062F11">
        <w:rPr>
          <w:rFonts w:ascii="Times New Roman" w:hAnsi="Times New Roman" w:cs="Times New Roman"/>
        </w:rPr>
        <w:t xml:space="preserve">Констатујући да су именована радна тијела, предсједник Скупштине акционара је позвао Комисију за гласање да евидентира присуство акционара и пуномоћника као </w:t>
      </w:r>
      <w:r w:rsidR="006657FE" w:rsidRPr="00062F11">
        <w:rPr>
          <w:rFonts w:ascii="Times New Roman" w:hAnsi="Times New Roman" w:cs="Times New Roman"/>
        </w:rPr>
        <w:t xml:space="preserve">и </w:t>
      </w:r>
      <w:r w:rsidRPr="00062F11">
        <w:rPr>
          <w:rFonts w:ascii="Times New Roman" w:hAnsi="Times New Roman" w:cs="Times New Roman"/>
        </w:rPr>
        <w:t>број акција којима располажу акционари</w:t>
      </w:r>
      <w:r w:rsidR="006F54CC">
        <w:rPr>
          <w:rFonts w:ascii="Times New Roman" w:hAnsi="Times New Roman" w:cs="Times New Roman"/>
          <w:lang w:val="sr-Cyrl-BA"/>
        </w:rPr>
        <w:t xml:space="preserve"> како би Скупштина могла наставити са радом.</w:t>
      </w:r>
      <w:r w:rsidR="007B0026" w:rsidRPr="00062F11">
        <w:rPr>
          <w:rFonts w:ascii="Times New Roman" w:hAnsi="Times New Roman" w:cs="Times New Roman"/>
        </w:rPr>
        <w:t xml:space="preserve"> </w:t>
      </w:r>
    </w:p>
    <w:p w:rsidR="00775193" w:rsidRPr="00062F11" w:rsidRDefault="00775193" w:rsidP="009A2983">
      <w:pPr>
        <w:spacing w:after="0"/>
        <w:jc w:val="both"/>
        <w:rPr>
          <w:rFonts w:ascii="Times New Roman" w:hAnsi="Times New Roman" w:cs="Times New Roman"/>
        </w:rPr>
      </w:pPr>
    </w:p>
    <w:p w:rsidR="003B5E59" w:rsidRPr="00062F11" w:rsidRDefault="00CD23F0" w:rsidP="009A2983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 обзиром да је</w:t>
      </w:r>
      <w:r w:rsidR="003B5E59" w:rsidRPr="00062F11">
        <w:rPr>
          <w:rFonts w:ascii="Times New Roman" w:hAnsi="Times New Roman" w:cs="Times New Roman"/>
        </w:rPr>
        <w:t xml:space="preserve"> Комисија за гласање припремила Извјештај о раду, предсједник Скупштине акционара је позвао предсједника комисије да поднесе извјештај о раду.</w:t>
      </w:r>
    </w:p>
    <w:p w:rsidR="00CF6109" w:rsidRPr="00062F11" w:rsidRDefault="003B5E59" w:rsidP="009A2983">
      <w:pPr>
        <w:spacing w:after="0"/>
        <w:jc w:val="both"/>
        <w:rPr>
          <w:rFonts w:ascii="Times New Roman" w:hAnsi="Times New Roman" w:cs="Times New Roman"/>
        </w:rPr>
      </w:pPr>
      <w:r w:rsidRPr="00062F11">
        <w:rPr>
          <w:rFonts w:ascii="Times New Roman" w:hAnsi="Times New Roman" w:cs="Times New Roman"/>
        </w:rPr>
        <w:t>Предсједник Ко</w:t>
      </w:r>
      <w:r w:rsidR="00CD23F0">
        <w:rPr>
          <w:rFonts w:ascii="Times New Roman" w:hAnsi="Times New Roman" w:cs="Times New Roman"/>
        </w:rPr>
        <w:t xml:space="preserve">мисије за гласање, </w:t>
      </w:r>
      <w:r w:rsidR="006657FE" w:rsidRPr="00062F11">
        <w:rPr>
          <w:rFonts w:ascii="Times New Roman" w:hAnsi="Times New Roman" w:cs="Times New Roman"/>
        </w:rPr>
        <w:t>истак</w:t>
      </w:r>
      <w:r w:rsidR="00CD23F0">
        <w:rPr>
          <w:rFonts w:ascii="Times New Roman" w:hAnsi="Times New Roman" w:cs="Times New Roman"/>
        </w:rPr>
        <w:t>ао</w:t>
      </w:r>
      <w:r w:rsidRPr="00062F11">
        <w:rPr>
          <w:rFonts w:ascii="Times New Roman" w:hAnsi="Times New Roman" w:cs="Times New Roman"/>
        </w:rPr>
        <w:t xml:space="preserve"> је</w:t>
      </w:r>
      <w:r w:rsidR="009C1465" w:rsidRPr="00062F11">
        <w:rPr>
          <w:rFonts w:ascii="Times New Roman" w:hAnsi="Times New Roman" w:cs="Times New Roman"/>
        </w:rPr>
        <w:t xml:space="preserve"> да</w:t>
      </w:r>
      <w:r w:rsidRPr="00062F11">
        <w:rPr>
          <w:rFonts w:ascii="Times New Roman" w:hAnsi="Times New Roman" w:cs="Times New Roman"/>
        </w:rPr>
        <w:t xml:space="preserve"> увидом у Извјештај Централног регистра </w:t>
      </w:r>
      <w:r w:rsidR="003E185F" w:rsidRPr="00062F11">
        <w:rPr>
          <w:rFonts w:ascii="Times New Roman" w:hAnsi="Times New Roman" w:cs="Times New Roman"/>
        </w:rPr>
        <w:t xml:space="preserve">хартија од вриједности, </w:t>
      </w:r>
      <w:r w:rsidR="00D33BAA">
        <w:rPr>
          <w:rFonts w:ascii="Times New Roman" w:hAnsi="Times New Roman" w:cs="Times New Roman"/>
        </w:rPr>
        <w:t>број: 01-</w:t>
      </w:r>
      <w:r w:rsidR="008012AD">
        <w:rPr>
          <w:rFonts w:ascii="Times New Roman" w:hAnsi="Times New Roman" w:cs="Times New Roman"/>
          <w:lang w:val="sr-Cyrl-BA"/>
        </w:rPr>
        <w:t>10</w:t>
      </w:r>
      <w:r w:rsidR="001629CE">
        <w:rPr>
          <w:rFonts w:ascii="Times New Roman" w:hAnsi="Times New Roman" w:cs="Times New Roman"/>
          <w:lang w:val="sr-Cyrl-BA"/>
        </w:rPr>
        <w:t>100</w:t>
      </w:r>
      <w:r w:rsidR="00D33BAA">
        <w:rPr>
          <w:rFonts w:ascii="Times New Roman" w:hAnsi="Times New Roman" w:cs="Times New Roman"/>
        </w:rPr>
        <w:t>/2</w:t>
      </w:r>
      <w:r w:rsidR="001629CE">
        <w:rPr>
          <w:rFonts w:ascii="Times New Roman" w:hAnsi="Times New Roman" w:cs="Times New Roman"/>
          <w:lang w:val="sr-Cyrl-BA"/>
        </w:rPr>
        <w:t>2</w:t>
      </w:r>
      <w:r w:rsidRPr="00062F11">
        <w:rPr>
          <w:rFonts w:ascii="Times New Roman" w:hAnsi="Times New Roman" w:cs="Times New Roman"/>
        </w:rPr>
        <w:t xml:space="preserve"> од</w:t>
      </w:r>
      <w:r w:rsidR="00D33BAA">
        <w:rPr>
          <w:rFonts w:ascii="Times New Roman" w:hAnsi="Times New Roman" w:cs="Times New Roman"/>
        </w:rPr>
        <w:t xml:space="preserve"> </w:t>
      </w:r>
      <w:r w:rsidR="008012AD">
        <w:rPr>
          <w:rFonts w:ascii="Times New Roman" w:hAnsi="Times New Roman" w:cs="Times New Roman"/>
          <w:lang w:val="sr-Cyrl-BA"/>
        </w:rPr>
        <w:t>1</w:t>
      </w:r>
      <w:r w:rsidR="001629CE">
        <w:rPr>
          <w:rFonts w:ascii="Times New Roman" w:hAnsi="Times New Roman" w:cs="Times New Roman"/>
          <w:lang w:val="sr-Cyrl-BA"/>
        </w:rPr>
        <w:t>3</w:t>
      </w:r>
      <w:r w:rsidR="00D33BAA">
        <w:rPr>
          <w:rFonts w:ascii="Times New Roman" w:hAnsi="Times New Roman" w:cs="Times New Roman"/>
        </w:rPr>
        <w:t>.0</w:t>
      </w:r>
      <w:r w:rsidR="008012AD">
        <w:rPr>
          <w:rFonts w:ascii="Times New Roman" w:hAnsi="Times New Roman" w:cs="Times New Roman"/>
          <w:lang w:val="sr-Cyrl-BA"/>
        </w:rPr>
        <w:t>6</w:t>
      </w:r>
      <w:r w:rsidR="00D33BAA">
        <w:rPr>
          <w:rFonts w:ascii="Times New Roman" w:hAnsi="Times New Roman" w:cs="Times New Roman"/>
        </w:rPr>
        <w:t>.202</w:t>
      </w:r>
      <w:r w:rsidR="001629CE">
        <w:rPr>
          <w:rFonts w:ascii="Times New Roman" w:hAnsi="Times New Roman" w:cs="Times New Roman"/>
          <w:lang w:val="sr-Cyrl-BA"/>
        </w:rPr>
        <w:t>2</w:t>
      </w:r>
      <w:r w:rsidRPr="00062F11">
        <w:rPr>
          <w:rFonts w:ascii="Times New Roman" w:hAnsi="Times New Roman" w:cs="Times New Roman"/>
        </w:rPr>
        <w:t>. године</w:t>
      </w:r>
      <w:r w:rsidR="003E185F" w:rsidRPr="00062F11">
        <w:rPr>
          <w:rFonts w:ascii="Times New Roman" w:hAnsi="Times New Roman" w:cs="Times New Roman"/>
        </w:rPr>
        <w:t>,</w:t>
      </w:r>
      <w:r w:rsidR="006A298F" w:rsidRPr="00062F11">
        <w:rPr>
          <w:rFonts w:ascii="Times New Roman" w:hAnsi="Times New Roman" w:cs="Times New Roman"/>
        </w:rPr>
        <w:t xml:space="preserve"> </w:t>
      </w:r>
      <w:r w:rsidR="00D33BAA">
        <w:rPr>
          <w:rFonts w:ascii="Times New Roman" w:hAnsi="Times New Roman" w:cs="Times New Roman"/>
        </w:rPr>
        <w:t>са стањем на дан 1</w:t>
      </w:r>
      <w:r w:rsidR="001629CE">
        <w:rPr>
          <w:rFonts w:ascii="Times New Roman" w:hAnsi="Times New Roman" w:cs="Times New Roman"/>
          <w:lang w:val="sr-Cyrl-BA"/>
        </w:rPr>
        <w:t>2</w:t>
      </w:r>
      <w:r w:rsidR="00D33BAA">
        <w:rPr>
          <w:rFonts w:ascii="Times New Roman" w:hAnsi="Times New Roman" w:cs="Times New Roman"/>
        </w:rPr>
        <w:t>.06.202</w:t>
      </w:r>
      <w:r w:rsidR="001629CE">
        <w:rPr>
          <w:rFonts w:ascii="Times New Roman" w:hAnsi="Times New Roman" w:cs="Times New Roman"/>
          <w:lang w:val="sr-Cyrl-BA"/>
        </w:rPr>
        <w:t>2</w:t>
      </w:r>
      <w:r w:rsidRPr="00062F11">
        <w:rPr>
          <w:rFonts w:ascii="Times New Roman" w:hAnsi="Times New Roman" w:cs="Times New Roman"/>
        </w:rPr>
        <w:t>. године</w:t>
      </w:r>
      <w:r w:rsidR="006E0839" w:rsidRPr="00062F11">
        <w:rPr>
          <w:rFonts w:ascii="Times New Roman" w:hAnsi="Times New Roman" w:cs="Times New Roman"/>
        </w:rPr>
        <w:t xml:space="preserve"> укуп</w:t>
      </w:r>
      <w:r w:rsidR="00D33BAA">
        <w:rPr>
          <w:rFonts w:ascii="Times New Roman" w:hAnsi="Times New Roman" w:cs="Times New Roman"/>
        </w:rPr>
        <w:t>но уписано 5</w:t>
      </w:r>
      <w:r w:rsidR="001629CE">
        <w:rPr>
          <w:rFonts w:ascii="Times New Roman" w:hAnsi="Times New Roman" w:cs="Times New Roman"/>
          <w:lang w:val="sr-Cyrl-BA"/>
        </w:rPr>
        <w:t>3</w:t>
      </w:r>
      <w:r w:rsidR="003E185F" w:rsidRPr="00062F11">
        <w:rPr>
          <w:rFonts w:ascii="Times New Roman" w:hAnsi="Times New Roman" w:cs="Times New Roman"/>
        </w:rPr>
        <w:t xml:space="preserve"> акционара са укупним бројем акција 379</w:t>
      </w:r>
      <w:r w:rsidR="00C305A7" w:rsidRPr="00062F11">
        <w:rPr>
          <w:rFonts w:ascii="Times New Roman" w:hAnsi="Times New Roman" w:cs="Times New Roman"/>
        </w:rPr>
        <w:t xml:space="preserve"> </w:t>
      </w:r>
      <w:r w:rsidR="003E185F" w:rsidRPr="00062F11">
        <w:rPr>
          <w:rFonts w:ascii="Times New Roman" w:hAnsi="Times New Roman" w:cs="Times New Roman"/>
        </w:rPr>
        <w:t>202. Такође је констатовао да је од поменутог броја акц</w:t>
      </w:r>
      <w:r w:rsidR="006E0839" w:rsidRPr="00062F11">
        <w:rPr>
          <w:rFonts w:ascii="Times New Roman" w:hAnsi="Times New Roman" w:cs="Times New Roman"/>
        </w:rPr>
        <w:t xml:space="preserve">ија </w:t>
      </w:r>
      <w:r w:rsidR="00EB1216">
        <w:rPr>
          <w:rFonts w:ascii="Times New Roman" w:hAnsi="Times New Roman" w:cs="Times New Roman"/>
        </w:rPr>
        <w:t xml:space="preserve">са правом гласа присутно </w:t>
      </w:r>
      <w:r w:rsidR="001629CE">
        <w:rPr>
          <w:rFonts w:ascii="Times New Roman" w:hAnsi="Times New Roman" w:cs="Times New Roman"/>
          <w:lang w:val="sr-Cyrl-BA"/>
        </w:rPr>
        <w:t>348</w:t>
      </w:r>
      <w:r w:rsidR="00EB1216">
        <w:rPr>
          <w:rFonts w:ascii="Times New Roman" w:hAnsi="Times New Roman" w:cs="Times New Roman"/>
        </w:rPr>
        <w:t xml:space="preserve"> </w:t>
      </w:r>
      <w:r w:rsidR="001629CE">
        <w:rPr>
          <w:rFonts w:ascii="Times New Roman" w:hAnsi="Times New Roman" w:cs="Times New Roman"/>
          <w:lang w:val="sr-Cyrl-BA"/>
        </w:rPr>
        <w:t>2</w:t>
      </w:r>
      <w:r w:rsidR="00205C18">
        <w:rPr>
          <w:rFonts w:ascii="Times New Roman" w:hAnsi="Times New Roman" w:cs="Times New Roman"/>
          <w:lang w:val="sr-Cyrl-BA"/>
        </w:rPr>
        <w:t>04</w:t>
      </w:r>
      <w:r w:rsidR="00085023" w:rsidRPr="00062F11">
        <w:rPr>
          <w:rFonts w:ascii="Times New Roman" w:hAnsi="Times New Roman" w:cs="Times New Roman"/>
        </w:rPr>
        <w:t xml:space="preserve"> </w:t>
      </w:r>
      <w:r w:rsidR="00EB1216">
        <w:rPr>
          <w:rFonts w:ascii="Times New Roman" w:hAnsi="Times New Roman" w:cs="Times New Roman"/>
        </w:rPr>
        <w:t xml:space="preserve">акција </w:t>
      </w:r>
      <w:r w:rsidR="00D33BAA">
        <w:rPr>
          <w:rFonts w:ascii="Times New Roman" w:hAnsi="Times New Roman" w:cs="Times New Roman"/>
        </w:rPr>
        <w:t xml:space="preserve">или </w:t>
      </w:r>
      <w:r w:rsidR="001629CE">
        <w:rPr>
          <w:rFonts w:ascii="Times New Roman" w:hAnsi="Times New Roman" w:cs="Times New Roman"/>
          <w:lang w:val="sr-Cyrl-BA"/>
        </w:rPr>
        <w:t>91</w:t>
      </w:r>
      <w:r w:rsidR="00D33BAA">
        <w:rPr>
          <w:rFonts w:ascii="Times New Roman" w:hAnsi="Times New Roman" w:cs="Times New Roman"/>
        </w:rPr>
        <w:t>,</w:t>
      </w:r>
      <w:r w:rsidR="001629CE">
        <w:rPr>
          <w:rFonts w:ascii="Times New Roman" w:hAnsi="Times New Roman" w:cs="Times New Roman"/>
          <w:lang w:val="sr-Cyrl-BA"/>
        </w:rPr>
        <w:t>8</w:t>
      </w:r>
      <w:r w:rsidR="00F13232">
        <w:rPr>
          <w:rFonts w:ascii="Times New Roman" w:hAnsi="Times New Roman" w:cs="Times New Roman"/>
          <w:lang w:val="sr-Cyrl-BA"/>
        </w:rPr>
        <w:t>254</w:t>
      </w:r>
      <w:r w:rsidR="001629CE">
        <w:rPr>
          <w:rFonts w:ascii="Times New Roman" w:hAnsi="Times New Roman" w:cs="Times New Roman"/>
          <w:lang w:val="sr-Cyrl-BA"/>
        </w:rPr>
        <w:t xml:space="preserve"> </w:t>
      </w:r>
      <w:r w:rsidR="003E185F" w:rsidRPr="00062F11">
        <w:rPr>
          <w:rFonts w:ascii="Times New Roman" w:hAnsi="Times New Roman" w:cs="Times New Roman"/>
        </w:rPr>
        <w:t>%, те да постоји кворум за одлучивање.</w:t>
      </w:r>
    </w:p>
    <w:p w:rsidR="003E185F" w:rsidRPr="00062F11" w:rsidRDefault="003E185F" w:rsidP="009A2983">
      <w:pPr>
        <w:spacing w:after="0"/>
        <w:jc w:val="both"/>
        <w:rPr>
          <w:rFonts w:ascii="Times New Roman" w:hAnsi="Times New Roman" w:cs="Times New Roman"/>
        </w:rPr>
      </w:pPr>
      <w:r w:rsidRPr="00062F11">
        <w:rPr>
          <w:rFonts w:ascii="Times New Roman" w:hAnsi="Times New Roman" w:cs="Times New Roman"/>
        </w:rPr>
        <w:t>Констатује да су на данашњој Скупштини акционара присутни сљедећи акционари:</w:t>
      </w:r>
    </w:p>
    <w:p w:rsidR="000751F6" w:rsidRPr="001629CE" w:rsidRDefault="006A298F" w:rsidP="009A2983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</w:rPr>
      </w:pPr>
      <w:r w:rsidRPr="00062F11">
        <w:rPr>
          <w:rFonts w:ascii="Times New Roman" w:hAnsi="Times New Roman" w:cs="Times New Roman"/>
        </w:rPr>
        <w:t>Зденко Сакан</w:t>
      </w:r>
      <w:r w:rsidR="003E185F" w:rsidRPr="00062F11">
        <w:rPr>
          <w:rFonts w:ascii="Times New Roman" w:hAnsi="Times New Roman" w:cs="Times New Roman"/>
        </w:rPr>
        <w:t xml:space="preserve">, овлаштени заступник капитала општине Котор Варош, Начелник, који представља </w:t>
      </w:r>
      <w:r w:rsidR="000751F6" w:rsidRPr="00062F11">
        <w:rPr>
          <w:rFonts w:ascii="Times New Roman" w:eastAsia="PMingLiU" w:hAnsi="Times New Roman" w:cs="Times New Roman"/>
          <w:lang w:val="hr-HR" w:eastAsia="zh-TW"/>
        </w:rPr>
        <w:t>246</w:t>
      </w:r>
      <w:r w:rsidR="005B210E" w:rsidRPr="00062F11">
        <w:rPr>
          <w:rFonts w:ascii="Times New Roman" w:eastAsia="PMingLiU" w:hAnsi="Times New Roman" w:cs="Times New Roman"/>
          <w:lang w:val="hr-HR" w:eastAsia="zh-TW"/>
        </w:rPr>
        <w:t xml:space="preserve"> </w:t>
      </w:r>
      <w:r w:rsidR="003E185F" w:rsidRPr="00062F11">
        <w:rPr>
          <w:rFonts w:ascii="Times New Roman" w:eastAsia="PMingLiU" w:hAnsi="Times New Roman" w:cs="Times New Roman"/>
          <w:lang w:val="hr-HR" w:eastAsia="zh-TW"/>
        </w:rPr>
        <w:t>500 a</w:t>
      </w:r>
      <w:r w:rsidR="003E185F" w:rsidRPr="00062F11">
        <w:rPr>
          <w:rFonts w:ascii="Times New Roman" w:eastAsia="PMingLiU" w:hAnsi="Times New Roman" w:cs="Times New Roman"/>
          <w:lang w:eastAsia="zh-TW"/>
        </w:rPr>
        <w:t xml:space="preserve">кција са правом гласа или </w:t>
      </w:r>
      <w:r w:rsidR="00CF6109" w:rsidRPr="00062F11">
        <w:rPr>
          <w:rFonts w:ascii="Times New Roman" w:eastAsia="PMingLiU" w:hAnsi="Times New Roman" w:cs="Times New Roman"/>
          <w:lang w:val="hr-HR" w:eastAsia="zh-TW"/>
        </w:rPr>
        <w:t>65,0049</w:t>
      </w:r>
      <w:r w:rsidR="003E185F" w:rsidRPr="00062F11">
        <w:rPr>
          <w:rFonts w:ascii="Times New Roman" w:eastAsia="PMingLiU" w:hAnsi="Times New Roman" w:cs="Times New Roman"/>
          <w:lang w:val="hr-HR" w:eastAsia="zh-TW"/>
        </w:rPr>
        <w:t xml:space="preserve">% </w:t>
      </w:r>
      <w:r w:rsidR="003E185F" w:rsidRPr="00062F11">
        <w:rPr>
          <w:rFonts w:ascii="Times New Roman" w:eastAsia="PMingLiU" w:hAnsi="Times New Roman" w:cs="Times New Roman"/>
          <w:lang w:eastAsia="zh-TW"/>
        </w:rPr>
        <w:t>капитала</w:t>
      </w:r>
      <w:r w:rsidR="00843010" w:rsidRPr="00062F11">
        <w:rPr>
          <w:rFonts w:ascii="Times New Roman" w:eastAsia="PMingLiU" w:hAnsi="Times New Roman" w:cs="Times New Roman"/>
          <w:lang w:val="hr-HR" w:eastAsia="zh-TW"/>
        </w:rPr>
        <w:t>,</w:t>
      </w:r>
    </w:p>
    <w:p w:rsidR="001629CE" w:rsidRPr="00062F11" w:rsidRDefault="001629CE" w:rsidP="009A2983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sr-Cyrl-BA"/>
        </w:rPr>
        <w:t>Слободан Тешић заступан по пуномоћнику Предрагу Тешић са 79 957 акција или 21,0855 % капитала</w:t>
      </w:r>
    </w:p>
    <w:p w:rsidR="008012AD" w:rsidRPr="008012AD" w:rsidRDefault="00803281" w:rsidP="008012AD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</w:rPr>
      </w:pPr>
      <w:r w:rsidRPr="00062F11">
        <w:rPr>
          <w:rFonts w:ascii="Times New Roman" w:eastAsia="PMingLiU" w:hAnsi="Times New Roman" w:cs="Times New Roman"/>
          <w:lang w:eastAsia="zh-TW"/>
        </w:rPr>
        <w:t xml:space="preserve">Мирковић Драгољуб, акционар по пуномоћи са </w:t>
      </w:r>
      <w:r w:rsidR="001629CE">
        <w:rPr>
          <w:rFonts w:ascii="Times New Roman" w:eastAsia="PMingLiU" w:hAnsi="Times New Roman" w:cs="Times New Roman"/>
          <w:lang w:val="sr-Cyrl-BA" w:eastAsia="zh-TW"/>
        </w:rPr>
        <w:t>21</w:t>
      </w:r>
      <w:r w:rsidRPr="00062F11">
        <w:rPr>
          <w:rFonts w:ascii="Times New Roman" w:eastAsia="PMingLiU" w:hAnsi="Times New Roman" w:cs="Times New Roman"/>
          <w:lang w:eastAsia="zh-TW"/>
        </w:rPr>
        <w:t>.</w:t>
      </w:r>
      <w:r w:rsidR="001629CE">
        <w:rPr>
          <w:rFonts w:ascii="Times New Roman" w:eastAsia="PMingLiU" w:hAnsi="Times New Roman" w:cs="Times New Roman"/>
          <w:lang w:val="sr-Cyrl-BA" w:eastAsia="zh-TW"/>
        </w:rPr>
        <w:t>747</w:t>
      </w:r>
      <w:r w:rsidRPr="00062F11">
        <w:rPr>
          <w:rFonts w:ascii="Times New Roman" w:eastAsia="PMingLiU" w:hAnsi="Times New Roman" w:cs="Times New Roman"/>
          <w:lang w:eastAsia="zh-TW"/>
        </w:rPr>
        <w:t xml:space="preserve"> акција или 5,</w:t>
      </w:r>
      <w:r w:rsidR="001629CE">
        <w:rPr>
          <w:rFonts w:ascii="Times New Roman" w:eastAsia="PMingLiU" w:hAnsi="Times New Roman" w:cs="Times New Roman"/>
          <w:lang w:val="sr-Cyrl-BA" w:eastAsia="zh-TW"/>
        </w:rPr>
        <w:t>7349</w:t>
      </w:r>
      <w:r w:rsidR="00377224" w:rsidRPr="00062F11">
        <w:rPr>
          <w:rFonts w:ascii="Times New Roman" w:eastAsia="PMingLiU" w:hAnsi="Times New Roman" w:cs="Times New Roman"/>
          <w:lang w:eastAsia="zh-TW"/>
        </w:rPr>
        <w:t xml:space="preserve"> %</w:t>
      </w:r>
      <w:r w:rsidR="00D04F5E" w:rsidRPr="00062F11">
        <w:rPr>
          <w:rFonts w:ascii="Times New Roman" w:eastAsia="PMingLiU" w:hAnsi="Times New Roman" w:cs="Times New Roman"/>
          <w:lang w:eastAsia="zh-TW"/>
        </w:rPr>
        <w:t xml:space="preserve"> капитала</w:t>
      </w:r>
      <w:r w:rsidR="008012AD">
        <w:rPr>
          <w:rFonts w:ascii="Times New Roman" w:eastAsia="PMingLiU" w:hAnsi="Times New Roman" w:cs="Times New Roman"/>
          <w:lang w:val="sr-Cyrl-BA" w:eastAsia="zh-TW"/>
        </w:rPr>
        <w:t>.</w:t>
      </w:r>
    </w:p>
    <w:p w:rsidR="008012AD" w:rsidRDefault="008012AD" w:rsidP="008012AD">
      <w:pPr>
        <w:spacing w:after="0"/>
        <w:jc w:val="both"/>
        <w:rPr>
          <w:rFonts w:ascii="Times New Roman" w:hAnsi="Times New Roman" w:cs="Times New Roman"/>
        </w:rPr>
      </w:pPr>
    </w:p>
    <w:p w:rsidR="000B2706" w:rsidRPr="008012AD" w:rsidRDefault="00377224" w:rsidP="008012AD">
      <w:pPr>
        <w:spacing w:after="0"/>
        <w:jc w:val="both"/>
        <w:rPr>
          <w:rFonts w:ascii="Times New Roman" w:hAnsi="Times New Roman" w:cs="Times New Roman"/>
        </w:rPr>
      </w:pPr>
      <w:r w:rsidRPr="008012AD">
        <w:rPr>
          <w:rFonts w:ascii="Times New Roman" w:hAnsi="Times New Roman" w:cs="Times New Roman"/>
        </w:rPr>
        <w:lastRenderedPageBreak/>
        <w:t>Поред наведених акционара,</w:t>
      </w:r>
      <w:r w:rsidR="00D04F5E" w:rsidRPr="008012AD">
        <w:rPr>
          <w:rFonts w:ascii="Times New Roman" w:hAnsi="Times New Roman" w:cs="Times New Roman"/>
        </w:rPr>
        <w:t xml:space="preserve"> заступника и п</w:t>
      </w:r>
      <w:r w:rsidR="002E5ED4" w:rsidRPr="008012AD">
        <w:rPr>
          <w:rFonts w:ascii="Times New Roman" w:hAnsi="Times New Roman" w:cs="Times New Roman"/>
        </w:rPr>
        <w:t xml:space="preserve">уномоћника, </w:t>
      </w:r>
      <w:r w:rsidR="008012AD">
        <w:rPr>
          <w:rFonts w:ascii="Times New Roman" w:hAnsi="Times New Roman" w:cs="Times New Roman"/>
          <w:lang w:val="sr-Cyrl-BA"/>
        </w:rPr>
        <w:t>шеснае</w:t>
      </w:r>
      <w:r w:rsidR="007B0026" w:rsidRPr="008012AD">
        <w:rPr>
          <w:rFonts w:ascii="Times New Roman" w:hAnsi="Times New Roman" w:cs="Times New Roman"/>
        </w:rPr>
        <w:t>стој редовној</w:t>
      </w:r>
      <w:r w:rsidRPr="008012AD">
        <w:rPr>
          <w:rFonts w:ascii="Times New Roman" w:hAnsi="Times New Roman" w:cs="Times New Roman"/>
        </w:rPr>
        <w:t xml:space="preserve"> Скупштини акционара при</w:t>
      </w:r>
      <w:r w:rsidR="00803281" w:rsidRPr="008012AD">
        <w:rPr>
          <w:rFonts w:ascii="Times New Roman" w:hAnsi="Times New Roman" w:cs="Times New Roman"/>
        </w:rPr>
        <w:t>суствују</w:t>
      </w:r>
      <w:r w:rsidR="009C1465" w:rsidRPr="008012AD">
        <w:rPr>
          <w:rFonts w:ascii="Times New Roman" w:hAnsi="Times New Roman" w:cs="Times New Roman"/>
        </w:rPr>
        <w:t xml:space="preserve"> </w:t>
      </w:r>
      <w:r w:rsidR="00972135">
        <w:rPr>
          <w:rFonts w:ascii="Times New Roman" w:hAnsi="Times New Roman" w:cs="Times New Roman"/>
          <w:lang w:val="sr-Cyrl-BA"/>
        </w:rPr>
        <w:t xml:space="preserve">Дијана Ђекановић замјеник предсједника Надзорног одбора, Стојан Стојановић предсједник привременог Одбора за ревизију, </w:t>
      </w:r>
      <w:r w:rsidR="006657FE" w:rsidRPr="008012AD">
        <w:rPr>
          <w:rFonts w:ascii="Times New Roman" w:hAnsi="Times New Roman" w:cs="Times New Roman"/>
        </w:rPr>
        <w:t>д</w:t>
      </w:r>
      <w:r w:rsidRPr="008012AD">
        <w:rPr>
          <w:rFonts w:ascii="Times New Roman" w:hAnsi="Times New Roman" w:cs="Times New Roman"/>
        </w:rPr>
        <w:t>иректор</w:t>
      </w:r>
      <w:r w:rsidR="00FB719F" w:rsidRPr="008012AD">
        <w:rPr>
          <w:rFonts w:ascii="Times New Roman" w:hAnsi="Times New Roman" w:cs="Times New Roman"/>
        </w:rPr>
        <w:t xml:space="preserve"> Слободан Јурић</w:t>
      </w:r>
      <w:r w:rsidR="0073468D" w:rsidRPr="008012AD">
        <w:rPr>
          <w:rFonts w:ascii="Times New Roman" w:hAnsi="Times New Roman" w:cs="Times New Roman"/>
        </w:rPr>
        <w:t xml:space="preserve">, </w:t>
      </w:r>
      <w:r w:rsidR="00CC743D" w:rsidRPr="008012AD">
        <w:rPr>
          <w:rFonts w:ascii="Times New Roman" w:hAnsi="Times New Roman" w:cs="Times New Roman"/>
        </w:rPr>
        <w:t xml:space="preserve">Жарко Тешић представник ревизорске куће БЛ РЕВИЗОР, </w:t>
      </w:r>
      <w:r w:rsidR="009E1C3D" w:rsidRPr="008012AD">
        <w:rPr>
          <w:rFonts w:ascii="Times New Roman" w:hAnsi="Times New Roman" w:cs="Times New Roman"/>
        </w:rPr>
        <w:t>као и</w:t>
      </w:r>
      <w:r w:rsidR="00085023" w:rsidRPr="008012AD">
        <w:rPr>
          <w:rFonts w:ascii="Times New Roman" w:hAnsi="Times New Roman" w:cs="Times New Roman"/>
        </w:rPr>
        <w:t xml:space="preserve"> </w:t>
      </w:r>
      <w:r w:rsidR="002E5ED4" w:rsidRPr="008012AD">
        <w:rPr>
          <w:rFonts w:ascii="Times New Roman" w:hAnsi="Times New Roman" w:cs="Times New Roman"/>
        </w:rPr>
        <w:t>Сњежана Нарић</w:t>
      </w:r>
      <w:r w:rsidR="00C50BB7" w:rsidRPr="008012AD">
        <w:rPr>
          <w:rFonts w:ascii="Times New Roman" w:hAnsi="Times New Roman" w:cs="Times New Roman"/>
        </w:rPr>
        <w:t>, Невенка Јурић,</w:t>
      </w:r>
      <w:r w:rsidR="006E0839" w:rsidRPr="008012AD">
        <w:rPr>
          <w:rFonts w:ascii="Times New Roman" w:hAnsi="Times New Roman" w:cs="Times New Roman"/>
        </w:rPr>
        <w:t xml:space="preserve"> </w:t>
      </w:r>
      <w:r w:rsidR="00EB1216" w:rsidRPr="008012AD">
        <w:rPr>
          <w:rFonts w:ascii="Times New Roman" w:hAnsi="Times New Roman" w:cs="Times New Roman"/>
        </w:rPr>
        <w:t xml:space="preserve">Јелена Максимовић, </w:t>
      </w:r>
      <w:r w:rsidR="006E0839" w:rsidRPr="008012AD">
        <w:rPr>
          <w:rFonts w:ascii="Times New Roman" w:hAnsi="Times New Roman" w:cs="Times New Roman"/>
        </w:rPr>
        <w:t>Тихомир Бунић</w:t>
      </w:r>
      <w:r w:rsidR="006657FE" w:rsidRPr="008012AD">
        <w:rPr>
          <w:rFonts w:ascii="Times New Roman" w:hAnsi="Times New Roman" w:cs="Times New Roman"/>
        </w:rPr>
        <w:t xml:space="preserve"> и</w:t>
      </w:r>
      <w:r w:rsidR="00EA49D0" w:rsidRPr="008012AD">
        <w:rPr>
          <w:rFonts w:ascii="Times New Roman" w:hAnsi="Times New Roman" w:cs="Times New Roman"/>
        </w:rPr>
        <w:t xml:space="preserve"> Бојан Каламан</w:t>
      </w:r>
      <w:r w:rsidR="00497CFB" w:rsidRPr="008012AD">
        <w:rPr>
          <w:rFonts w:ascii="Times New Roman" w:hAnsi="Times New Roman" w:cs="Times New Roman"/>
        </w:rPr>
        <w:t>да</w:t>
      </w:r>
      <w:r w:rsidR="002E5ED4" w:rsidRPr="008012AD">
        <w:rPr>
          <w:rFonts w:ascii="Times New Roman" w:hAnsi="Times New Roman" w:cs="Times New Roman"/>
        </w:rPr>
        <w:t xml:space="preserve"> и Весна Милутин</w:t>
      </w:r>
      <w:r w:rsidR="00497CFB" w:rsidRPr="008012AD">
        <w:rPr>
          <w:rFonts w:ascii="Times New Roman" w:hAnsi="Times New Roman" w:cs="Times New Roman"/>
        </w:rPr>
        <w:t xml:space="preserve"> запослени у предузећу</w:t>
      </w:r>
      <w:r w:rsidR="00746C65" w:rsidRPr="008012AD">
        <w:rPr>
          <w:rFonts w:ascii="Times New Roman" w:hAnsi="Times New Roman" w:cs="Times New Roman"/>
        </w:rPr>
        <w:t>.</w:t>
      </w:r>
    </w:p>
    <w:p w:rsidR="00746C65" w:rsidRPr="00062F11" w:rsidRDefault="00746C65" w:rsidP="009A2983">
      <w:pPr>
        <w:spacing w:after="0"/>
        <w:jc w:val="both"/>
        <w:rPr>
          <w:rFonts w:ascii="Times New Roman" w:hAnsi="Times New Roman" w:cs="Times New Roman"/>
        </w:rPr>
      </w:pPr>
    </w:p>
    <w:p w:rsidR="009601C1" w:rsidRPr="00062F11" w:rsidRDefault="00746C65" w:rsidP="00062F11">
      <w:pPr>
        <w:spacing w:after="0"/>
        <w:jc w:val="both"/>
        <w:rPr>
          <w:rFonts w:ascii="Times New Roman" w:hAnsi="Times New Roman" w:cs="Times New Roman"/>
        </w:rPr>
      </w:pPr>
      <w:r w:rsidRPr="00062F11">
        <w:rPr>
          <w:rFonts w:ascii="Times New Roman" w:hAnsi="Times New Roman" w:cs="Times New Roman"/>
        </w:rPr>
        <w:t>Предсједник Ск</w:t>
      </w:r>
      <w:r w:rsidR="00FB719F" w:rsidRPr="00062F11">
        <w:rPr>
          <w:rFonts w:ascii="Times New Roman" w:hAnsi="Times New Roman" w:cs="Times New Roman"/>
        </w:rPr>
        <w:t>упштине акционара гдин Сакан</w:t>
      </w:r>
      <w:r w:rsidRPr="00062F11">
        <w:rPr>
          <w:rFonts w:ascii="Times New Roman" w:hAnsi="Times New Roman" w:cs="Times New Roman"/>
        </w:rPr>
        <w:t xml:space="preserve"> се захвалио Комисији за гласање на поднесеном извјештају</w:t>
      </w:r>
      <w:r w:rsidR="005D07C5" w:rsidRPr="00062F11">
        <w:rPr>
          <w:rFonts w:ascii="Times New Roman" w:hAnsi="Times New Roman" w:cs="Times New Roman"/>
        </w:rPr>
        <w:t xml:space="preserve"> и предложио сљедећи</w:t>
      </w:r>
    </w:p>
    <w:p w:rsidR="00085023" w:rsidRPr="00062F11" w:rsidRDefault="005D07C5" w:rsidP="007C2254">
      <w:pPr>
        <w:spacing w:after="0"/>
        <w:contextualSpacing/>
        <w:jc w:val="center"/>
        <w:rPr>
          <w:rFonts w:ascii="Times New Roman" w:eastAsia="PMingLiU" w:hAnsi="Times New Roman" w:cs="Times New Roman"/>
          <w:lang w:eastAsia="zh-TW"/>
        </w:rPr>
      </w:pPr>
      <w:r w:rsidRPr="00062F11">
        <w:rPr>
          <w:rFonts w:ascii="Times New Roman" w:eastAsia="PMingLiU" w:hAnsi="Times New Roman" w:cs="Times New Roman"/>
          <w:lang w:eastAsia="zh-TW"/>
        </w:rPr>
        <w:t>Д Н Е В Н И   Р Е Д</w:t>
      </w:r>
    </w:p>
    <w:p w:rsidR="007C2254" w:rsidRPr="00062F11" w:rsidRDefault="007C2254" w:rsidP="007C2254">
      <w:pPr>
        <w:spacing w:after="0"/>
        <w:contextualSpacing/>
        <w:jc w:val="center"/>
        <w:rPr>
          <w:rFonts w:ascii="Times New Roman" w:eastAsia="PMingLiU" w:hAnsi="Times New Roman" w:cs="Times New Roman"/>
          <w:lang w:eastAsia="zh-TW"/>
        </w:rPr>
      </w:pPr>
    </w:p>
    <w:p w:rsidR="00972135" w:rsidRPr="00972135" w:rsidRDefault="00972135" w:rsidP="00972135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72135">
        <w:rPr>
          <w:rFonts w:ascii="Times New Roman" w:hAnsi="Times New Roman" w:cs="Times New Roman"/>
          <w:lang w:val="sr-Cyrl-RS"/>
        </w:rPr>
        <w:t xml:space="preserve">Разматрање и усвајање Извода из записника са </w:t>
      </w:r>
      <w:r w:rsidRPr="00972135">
        <w:rPr>
          <w:rFonts w:ascii="Times New Roman" w:hAnsi="Times New Roman" w:cs="Times New Roman"/>
          <w:lang w:val="sr-Cyrl-BA"/>
        </w:rPr>
        <w:t xml:space="preserve">шеснаесте </w:t>
      </w:r>
      <w:r w:rsidRPr="00972135">
        <w:rPr>
          <w:rFonts w:ascii="Times New Roman" w:hAnsi="Times New Roman" w:cs="Times New Roman"/>
          <w:lang w:val="sr-Cyrl-RS"/>
        </w:rPr>
        <w:t xml:space="preserve">редовне Скупштине акционара одржане дана  </w:t>
      </w:r>
      <w:r w:rsidRPr="00972135">
        <w:rPr>
          <w:rFonts w:ascii="Times New Roman" w:hAnsi="Times New Roman" w:cs="Times New Roman"/>
        </w:rPr>
        <w:t>2</w:t>
      </w:r>
      <w:r w:rsidRPr="00972135">
        <w:rPr>
          <w:rFonts w:ascii="Times New Roman" w:hAnsi="Times New Roman" w:cs="Times New Roman"/>
          <w:lang w:val="sr-Cyrl-RS"/>
        </w:rPr>
        <w:t>4.06.2021. године,</w:t>
      </w:r>
    </w:p>
    <w:p w:rsidR="00972135" w:rsidRPr="00972135" w:rsidRDefault="00972135" w:rsidP="00972135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72135">
        <w:rPr>
          <w:rFonts w:ascii="Times New Roman" w:hAnsi="Times New Roman" w:cs="Times New Roman"/>
          <w:lang w:val="sr-Cyrl-RS"/>
        </w:rPr>
        <w:t>Разматрање и усвајање:</w:t>
      </w:r>
    </w:p>
    <w:p w:rsidR="00972135" w:rsidRPr="00972135" w:rsidRDefault="00972135" w:rsidP="00972135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  <w:r w:rsidRPr="00972135">
        <w:rPr>
          <w:rFonts w:ascii="Times New Roman" w:hAnsi="Times New Roman" w:cs="Times New Roman"/>
          <w:lang w:val="sr-Cyrl-RS"/>
        </w:rPr>
        <w:t>Извјештаја независног ревизора о извршеној ревизиј</w:t>
      </w:r>
      <w:r w:rsidRPr="00972135">
        <w:rPr>
          <w:rFonts w:ascii="Times New Roman" w:hAnsi="Times New Roman" w:cs="Times New Roman"/>
        </w:rPr>
        <w:t>и</w:t>
      </w:r>
      <w:r w:rsidRPr="00972135">
        <w:rPr>
          <w:rFonts w:ascii="Times New Roman" w:hAnsi="Times New Roman" w:cs="Times New Roman"/>
          <w:lang w:val="sr-Cyrl-RS"/>
        </w:rPr>
        <w:t xml:space="preserve"> финансијских извјештаја Комуналног предузећа „Бобас“ акционарско друштво Котор Варош за 2021. годину,</w:t>
      </w:r>
      <w:r w:rsidRPr="00972135">
        <w:rPr>
          <w:rFonts w:ascii="Times New Roman" w:hAnsi="Times New Roman" w:cs="Times New Roman"/>
        </w:rPr>
        <w:t xml:space="preserve"> </w:t>
      </w:r>
    </w:p>
    <w:p w:rsidR="00972135" w:rsidRPr="00972135" w:rsidRDefault="00972135" w:rsidP="00972135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  <w:r w:rsidRPr="00972135">
        <w:rPr>
          <w:rFonts w:ascii="Times New Roman" w:hAnsi="Times New Roman" w:cs="Times New Roman"/>
          <w:lang w:val="sr-Cyrl-RS"/>
        </w:rPr>
        <w:t>Извјештаја о пословању за 2021. годину,</w:t>
      </w:r>
    </w:p>
    <w:p w:rsidR="00972135" w:rsidRPr="00972135" w:rsidRDefault="00972135" w:rsidP="00972135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  <w:r w:rsidRPr="00972135">
        <w:rPr>
          <w:rFonts w:ascii="Times New Roman" w:hAnsi="Times New Roman" w:cs="Times New Roman"/>
          <w:lang w:val="sr-Cyrl-RS"/>
        </w:rPr>
        <w:t>Финансијског извјештаја за 2021. годину,</w:t>
      </w:r>
    </w:p>
    <w:p w:rsidR="00972135" w:rsidRPr="00972135" w:rsidRDefault="00972135" w:rsidP="00972135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  <w:r w:rsidRPr="00972135">
        <w:rPr>
          <w:rFonts w:ascii="Times New Roman" w:hAnsi="Times New Roman" w:cs="Times New Roman"/>
          <w:lang w:val="sr-Cyrl-RS"/>
        </w:rPr>
        <w:t>Одлуке о расподјели добити друштва за 2021. годину,</w:t>
      </w:r>
    </w:p>
    <w:p w:rsidR="00972135" w:rsidRPr="00972135" w:rsidRDefault="00972135" w:rsidP="00972135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  <w:r w:rsidRPr="00972135">
        <w:rPr>
          <w:rFonts w:ascii="Times New Roman" w:hAnsi="Times New Roman" w:cs="Times New Roman"/>
          <w:lang w:val="sr-Cyrl-RS"/>
        </w:rPr>
        <w:t xml:space="preserve">Плана пословања за </w:t>
      </w:r>
      <w:r w:rsidRPr="00972135">
        <w:rPr>
          <w:rFonts w:ascii="Times New Roman" w:hAnsi="Times New Roman" w:cs="Times New Roman"/>
        </w:rPr>
        <w:t>20</w:t>
      </w:r>
      <w:r w:rsidRPr="00972135">
        <w:rPr>
          <w:rFonts w:ascii="Times New Roman" w:hAnsi="Times New Roman" w:cs="Times New Roman"/>
          <w:lang w:val="sr-Cyrl-RS"/>
        </w:rPr>
        <w:t>22</w:t>
      </w:r>
      <w:r w:rsidRPr="00972135">
        <w:rPr>
          <w:rFonts w:ascii="Times New Roman" w:hAnsi="Times New Roman" w:cs="Times New Roman"/>
        </w:rPr>
        <w:t xml:space="preserve">. </w:t>
      </w:r>
      <w:r w:rsidRPr="00972135">
        <w:rPr>
          <w:rFonts w:ascii="Times New Roman" w:hAnsi="Times New Roman" w:cs="Times New Roman"/>
          <w:lang w:val="sr-Cyrl-RS"/>
        </w:rPr>
        <w:t>годину,</w:t>
      </w:r>
    </w:p>
    <w:p w:rsidR="00972135" w:rsidRPr="00972135" w:rsidRDefault="00972135" w:rsidP="00972135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  <w:r w:rsidRPr="00972135">
        <w:rPr>
          <w:rFonts w:ascii="Times New Roman" w:hAnsi="Times New Roman" w:cs="Times New Roman"/>
          <w:lang w:val="sr-Cyrl-RS"/>
        </w:rPr>
        <w:t>Трогодишњег плана пословања за период 2022-2024 година,</w:t>
      </w:r>
    </w:p>
    <w:p w:rsidR="00972135" w:rsidRPr="00972135" w:rsidRDefault="00972135" w:rsidP="00972135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72135">
        <w:rPr>
          <w:rFonts w:ascii="Times New Roman" w:hAnsi="Times New Roman" w:cs="Times New Roman"/>
          <w:lang w:val="sr-Cyrl-RS"/>
        </w:rPr>
        <w:t>Разматрање и усвајање Извјештаја о раду Надзорног одбора за 2021. годину,</w:t>
      </w:r>
    </w:p>
    <w:p w:rsidR="00972135" w:rsidRPr="00972135" w:rsidRDefault="00972135" w:rsidP="00972135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72135">
        <w:rPr>
          <w:rFonts w:ascii="Times New Roman" w:hAnsi="Times New Roman" w:cs="Times New Roman"/>
          <w:lang w:val="sr-Cyrl-RS"/>
        </w:rPr>
        <w:t xml:space="preserve">Разматрање и усвајање Извјештаја о раду привременог Одбора за ревизију за 2021. годину, </w:t>
      </w:r>
    </w:p>
    <w:p w:rsidR="00972135" w:rsidRPr="00972135" w:rsidRDefault="00972135" w:rsidP="00972135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72135">
        <w:rPr>
          <w:rFonts w:ascii="Times New Roman" w:hAnsi="Times New Roman" w:cs="Times New Roman"/>
          <w:lang w:val="sr-Cyrl-RS"/>
        </w:rPr>
        <w:t>Разматрање и доношење:</w:t>
      </w:r>
    </w:p>
    <w:p w:rsidR="00972135" w:rsidRPr="00972135" w:rsidRDefault="00972135" w:rsidP="00972135">
      <w:pPr>
        <w:spacing w:after="0"/>
        <w:ind w:left="360"/>
        <w:jc w:val="both"/>
        <w:rPr>
          <w:rFonts w:ascii="Times New Roman" w:hAnsi="Times New Roman" w:cs="Times New Roman"/>
          <w:lang w:val="sr-Cyrl-RS"/>
        </w:rPr>
      </w:pPr>
      <w:r w:rsidRPr="00972135">
        <w:rPr>
          <w:rFonts w:ascii="Times New Roman" w:hAnsi="Times New Roman" w:cs="Times New Roman"/>
          <w:lang w:val="sr-Cyrl-RS"/>
        </w:rPr>
        <w:t>а.) Одлуке о разрјешењу чланова Надзорног одбора „Бобас“ а.д. Котор Варош,</w:t>
      </w:r>
    </w:p>
    <w:p w:rsidR="00972135" w:rsidRPr="00972135" w:rsidRDefault="00972135" w:rsidP="00972135">
      <w:pPr>
        <w:spacing w:after="0"/>
        <w:ind w:left="360"/>
        <w:jc w:val="both"/>
        <w:rPr>
          <w:rFonts w:ascii="Times New Roman" w:hAnsi="Times New Roman" w:cs="Times New Roman"/>
          <w:lang w:val="sr-Cyrl-RS"/>
        </w:rPr>
      </w:pPr>
      <w:r w:rsidRPr="00972135">
        <w:rPr>
          <w:rFonts w:ascii="Times New Roman" w:hAnsi="Times New Roman" w:cs="Times New Roman"/>
          <w:lang w:val="sr-Cyrl-RS"/>
        </w:rPr>
        <w:t>б.) Одлуке о именовању чланова привременог Надзорног одбора „Бобас“ а.д. Котор Варош,</w:t>
      </w:r>
    </w:p>
    <w:p w:rsidR="00972135" w:rsidRPr="00972135" w:rsidRDefault="00972135" w:rsidP="00972135">
      <w:pPr>
        <w:spacing w:after="0"/>
        <w:ind w:left="360"/>
        <w:jc w:val="both"/>
        <w:rPr>
          <w:rFonts w:ascii="Times New Roman" w:hAnsi="Times New Roman" w:cs="Times New Roman"/>
          <w:lang w:val="sr-Cyrl-RS"/>
        </w:rPr>
      </w:pPr>
      <w:r w:rsidRPr="00972135">
        <w:rPr>
          <w:rFonts w:ascii="Times New Roman" w:hAnsi="Times New Roman" w:cs="Times New Roman"/>
          <w:lang w:val="sr-Cyrl-RS"/>
        </w:rPr>
        <w:t>в.) Одлуке о разрјешењу чланова привременог Одбора за ревизију „Бобас“ а.д. Котор Варош,</w:t>
      </w:r>
    </w:p>
    <w:p w:rsidR="00972135" w:rsidRPr="00972135" w:rsidRDefault="00972135" w:rsidP="00972135">
      <w:pPr>
        <w:spacing w:after="0"/>
        <w:ind w:left="360"/>
        <w:jc w:val="both"/>
        <w:rPr>
          <w:rFonts w:ascii="Times New Roman" w:hAnsi="Times New Roman" w:cs="Times New Roman"/>
          <w:lang w:val="sr-Cyrl-RS"/>
        </w:rPr>
      </w:pPr>
      <w:r w:rsidRPr="00972135">
        <w:rPr>
          <w:rFonts w:ascii="Times New Roman" w:hAnsi="Times New Roman" w:cs="Times New Roman"/>
          <w:lang w:val="sr-Cyrl-RS"/>
        </w:rPr>
        <w:t>г.) Одлуке о именовању чланова привременог Одбора за ревизију „Бобас“ а.д. Котор Варош,</w:t>
      </w:r>
    </w:p>
    <w:p w:rsidR="00972135" w:rsidRPr="00972135" w:rsidRDefault="00972135" w:rsidP="00972135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72135">
        <w:rPr>
          <w:rFonts w:ascii="Times New Roman" w:hAnsi="Times New Roman" w:cs="Times New Roman"/>
          <w:lang w:val="sr-Cyrl-RS"/>
        </w:rPr>
        <w:t>Разматрање и доношење:</w:t>
      </w:r>
    </w:p>
    <w:p w:rsidR="00972135" w:rsidRPr="00972135" w:rsidRDefault="00972135" w:rsidP="00972135">
      <w:pPr>
        <w:spacing w:after="0"/>
        <w:jc w:val="both"/>
        <w:rPr>
          <w:rFonts w:ascii="Times New Roman" w:hAnsi="Times New Roman" w:cs="Times New Roman"/>
          <w:lang w:val="sr-Cyrl-RS"/>
        </w:rPr>
      </w:pPr>
      <w:r w:rsidRPr="00972135">
        <w:rPr>
          <w:rFonts w:ascii="Times New Roman" w:hAnsi="Times New Roman" w:cs="Times New Roman"/>
          <w:lang w:val="sr-Cyrl-RS"/>
        </w:rPr>
        <w:t xml:space="preserve">     а.) Одлуке о условима, стандардима и критеријима за избор два члана Надзорног одбора из реда већинског акционара,</w:t>
      </w:r>
    </w:p>
    <w:p w:rsidR="00972135" w:rsidRPr="00972135" w:rsidRDefault="00972135" w:rsidP="00972135">
      <w:pPr>
        <w:spacing w:after="0"/>
        <w:jc w:val="both"/>
        <w:rPr>
          <w:rFonts w:ascii="Times New Roman" w:hAnsi="Times New Roman" w:cs="Times New Roman"/>
          <w:lang w:val="sr-Cyrl-RS"/>
        </w:rPr>
      </w:pPr>
      <w:r w:rsidRPr="00972135">
        <w:rPr>
          <w:rFonts w:ascii="Times New Roman" w:hAnsi="Times New Roman" w:cs="Times New Roman"/>
          <w:lang w:val="sr-Cyrl-RS"/>
        </w:rPr>
        <w:t xml:space="preserve">     б.) Одлуке о расписивању јавног конкурса за избор два члана Надзорног одбора из реда већинског акционара,</w:t>
      </w:r>
    </w:p>
    <w:p w:rsidR="00972135" w:rsidRPr="00972135" w:rsidRDefault="00972135" w:rsidP="00972135">
      <w:pPr>
        <w:spacing w:after="0"/>
        <w:jc w:val="both"/>
        <w:rPr>
          <w:rFonts w:ascii="Times New Roman" w:hAnsi="Times New Roman" w:cs="Times New Roman"/>
          <w:lang w:val="sr-Cyrl-RS"/>
        </w:rPr>
      </w:pPr>
      <w:r w:rsidRPr="00972135">
        <w:rPr>
          <w:rFonts w:ascii="Times New Roman" w:hAnsi="Times New Roman" w:cs="Times New Roman"/>
          <w:lang w:val="sr-Cyrl-RS"/>
        </w:rPr>
        <w:t xml:space="preserve">     в.) Одлуке о именовању Комисије за избор два члана Надзорног одбора из реда већинског акционара,</w:t>
      </w:r>
    </w:p>
    <w:p w:rsidR="00972135" w:rsidRPr="00972135" w:rsidRDefault="00972135" w:rsidP="00972135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72135">
        <w:rPr>
          <w:rFonts w:ascii="Times New Roman" w:hAnsi="Times New Roman" w:cs="Times New Roman"/>
          <w:lang w:val="sr-Cyrl-RS"/>
        </w:rPr>
        <w:t>Разно.</w:t>
      </w:r>
    </w:p>
    <w:p w:rsidR="004D4F3D" w:rsidRPr="00972135" w:rsidRDefault="004D4F3D" w:rsidP="00B13C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216" w:rsidRDefault="00EB1216" w:rsidP="009E09E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07673" w:rsidRPr="00062F11" w:rsidRDefault="00207673" w:rsidP="009E09E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62F11">
        <w:rPr>
          <w:rFonts w:ascii="Times New Roman" w:hAnsi="Times New Roman" w:cs="Times New Roman"/>
        </w:rPr>
        <w:t>Предсједник Скупштине акционара даје на гласање при</w:t>
      </w:r>
      <w:r w:rsidR="00B13C72" w:rsidRPr="00062F11">
        <w:rPr>
          <w:rFonts w:ascii="Times New Roman" w:hAnsi="Times New Roman" w:cs="Times New Roman"/>
        </w:rPr>
        <w:t>једлог дневног реда</w:t>
      </w:r>
      <w:r w:rsidRPr="00062F11">
        <w:rPr>
          <w:rFonts w:ascii="Times New Roman" w:hAnsi="Times New Roman" w:cs="Times New Roman"/>
        </w:rPr>
        <w:t>.</w:t>
      </w:r>
    </w:p>
    <w:p w:rsidR="00AD41A3" w:rsidRPr="00062F11" w:rsidRDefault="004D4F3D" w:rsidP="009A29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62F11">
        <w:rPr>
          <w:rFonts w:ascii="Times New Roman" w:hAnsi="Times New Roman" w:cs="Times New Roman"/>
        </w:rPr>
        <w:t>Једногласно је усвојен дневни ред</w:t>
      </w:r>
      <w:r w:rsidR="00207673" w:rsidRPr="00062F11">
        <w:rPr>
          <w:rFonts w:ascii="Times New Roman" w:hAnsi="Times New Roman" w:cs="Times New Roman"/>
        </w:rPr>
        <w:t>.</w:t>
      </w:r>
    </w:p>
    <w:p w:rsidR="00AD41A3" w:rsidRPr="00062F11" w:rsidRDefault="00AD41A3" w:rsidP="009A298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E21D2" w:rsidRPr="00972135" w:rsidRDefault="00B274F6" w:rsidP="009A2983">
      <w:pPr>
        <w:spacing w:after="0" w:line="240" w:lineRule="auto"/>
        <w:jc w:val="center"/>
        <w:rPr>
          <w:rFonts w:ascii="Times New Roman" w:hAnsi="Times New Roman" w:cs="Times New Roman"/>
          <w:lang w:val="sr-Cyrl-BA"/>
        </w:rPr>
      </w:pPr>
      <w:r w:rsidRPr="00062F11">
        <w:rPr>
          <w:rFonts w:ascii="Times New Roman" w:hAnsi="Times New Roman" w:cs="Times New Roman"/>
        </w:rPr>
        <w:t xml:space="preserve">AД – </w:t>
      </w:r>
      <w:r w:rsidR="00972135">
        <w:rPr>
          <w:rFonts w:ascii="Times New Roman" w:hAnsi="Times New Roman" w:cs="Times New Roman"/>
          <w:lang w:val="sr-Cyrl-BA"/>
        </w:rPr>
        <w:t>3</w:t>
      </w:r>
    </w:p>
    <w:p w:rsidR="00B13C72" w:rsidRPr="00062F11" w:rsidRDefault="007B0026" w:rsidP="00B13C7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62F11">
        <w:rPr>
          <w:rFonts w:ascii="Times New Roman" w:hAnsi="Times New Roman" w:cs="Times New Roman"/>
        </w:rPr>
        <w:t xml:space="preserve">Разматрање и усвајање Извода </w:t>
      </w:r>
      <w:r w:rsidR="00357938">
        <w:rPr>
          <w:rFonts w:ascii="Times New Roman" w:hAnsi="Times New Roman" w:cs="Times New Roman"/>
        </w:rPr>
        <w:t xml:space="preserve">из </w:t>
      </w:r>
      <w:r w:rsidR="002E5ED4">
        <w:rPr>
          <w:rFonts w:ascii="Times New Roman" w:hAnsi="Times New Roman" w:cs="Times New Roman"/>
        </w:rPr>
        <w:t xml:space="preserve">записника са </w:t>
      </w:r>
      <w:r w:rsidR="00972135">
        <w:rPr>
          <w:rFonts w:ascii="Times New Roman" w:hAnsi="Times New Roman" w:cs="Times New Roman"/>
          <w:lang w:val="sr-Cyrl-BA"/>
        </w:rPr>
        <w:t>шеснаесте</w:t>
      </w:r>
      <w:r w:rsidR="00357938">
        <w:rPr>
          <w:rFonts w:ascii="Times New Roman" w:hAnsi="Times New Roman" w:cs="Times New Roman"/>
        </w:rPr>
        <w:t xml:space="preserve"> редов</w:t>
      </w:r>
      <w:r w:rsidR="00357938" w:rsidRPr="00062F11">
        <w:rPr>
          <w:rFonts w:ascii="Times New Roman" w:hAnsi="Times New Roman" w:cs="Times New Roman"/>
        </w:rPr>
        <w:t xml:space="preserve">не </w:t>
      </w:r>
      <w:r w:rsidRPr="00062F11">
        <w:rPr>
          <w:rFonts w:ascii="Times New Roman" w:hAnsi="Times New Roman" w:cs="Times New Roman"/>
        </w:rPr>
        <w:t>Скуп</w:t>
      </w:r>
      <w:r w:rsidR="00F668E0">
        <w:rPr>
          <w:rFonts w:ascii="Times New Roman" w:hAnsi="Times New Roman" w:cs="Times New Roman"/>
        </w:rPr>
        <w:t>штине акционара одржане дана  2</w:t>
      </w:r>
      <w:r w:rsidR="00972135">
        <w:rPr>
          <w:rFonts w:ascii="Times New Roman" w:hAnsi="Times New Roman" w:cs="Times New Roman"/>
          <w:lang w:val="sr-Cyrl-BA"/>
        </w:rPr>
        <w:t>4</w:t>
      </w:r>
      <w:r w:rsidR="00F668E0">
        <w:rPr>
          <w:rFonts w:ascii="Times New Roman" w:hAnsi="Times New Roman" w:cs="Times New Roman"/>
        </w:rPr>
        <w:t>.0</w:t>
      </w:r>
      <w:r w:rsidR="008012AD">
        <w:rPr>
          <w:rFonts w:ascii="Times New Roman" w:hAnsi="Times New Roman" w:cs="Times New Roman"/>
          <w:lang w:val="sr-Cyrl-BA"/>
        </w:rPr>
        <w:t>6</w:t>
      </w:r>
      <w:r w:rsidR="00F668E0">
        <w:rPr>
          <w:rFonts w:ascii="Times New Roman" w:hAnsi="Times New Roman" w:cs="Times New Roman"/>
        </w:rPr>
        <w:t>.20</w:t>
      </w:r>
      <w:r w:rsidR="008012AD">
        <w:rPr>
          <w:rFonts w:ascii="Times New Roman" w:hAnsi="Times New Roman" w:cs="Times New Roman"/>
          <w:lang w:val="sr-Cyrl-BA"/>
        </w:rPr>
        <w:t>2</w:t>
      </w:r>
      <w:r w:rsidR="00972135">
        <w:rPr>
          <w:rFonts w:ascii="Times New Roman" w:hAnsi="Times New Roman" w:cs="Times New Roman"/>
          <w:lang w:val="sr-Cyrl-BA"/>
        </w:rPr>
        <w:t>1</w:t>
      </w:r>
      <w:r w:rsidRPr="00062F11">
        <w:rPr>
          <w:rFonts w:ascii="Times New Roman" w:hAnsi="Times New Roman" w:cs="Times New Roman"/>
        </w:rPr>
        <w:t>. године</w:t>
      </w:r>
      <w:r w:rsidR="00B13C72" w:rsidRPr="00062F11">
        <w:rPr>
          <w:rFonts w:ascii="Times New Roman" w:eastAsia="Calibri" w:hAnsi="Times New Roman" w:cs="Times New Roman"/>
        </w:rPr>
        <w:t>;</w:t>
      </w:r>
    </w:p>
    <w:p w:rsidR="00CC743D" w:rsidRPr="00C2198B" w:rsidRDefault="00207673" w:rsidP="009A29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62F11">
        <w:rPr>
          <w:rFonts w:ascii="Times New Roman" w:hAnsi="Times New Roman" w:cs="Times New Roman"/>
        </w:rPr>
        <w:t>П</w:t>
      </w:r>
      <w:r w:rsidR="00497CFB" w:rsidRPr="00062F11">
        <w:rPr>
          <w:rFonts w:ascii="Times New Roman" w:hAnsi="Times New Roman" w:cs="Times New Roman"/>
        </w:rPr>
        <w:t>ред</w:t>
      </w:r>
      <w:r w:rsidR="004D4F3D" w:rsidRPr="00062F11">
        <w:rPr>
          <w:rFonts w:ascii="Times New Roman" w:hAnsi="Times New Roman" w:cs="Times New Roman"/>
        </w:rPr>
        <w:t>сједник Скупштине акционара отво</w:t>
      </w:r>
      <w:r w:rsidR="00497CFB" w:rsidRPr="00062F11">
        <w:rPr>
          <w:rFonts w:ascii="Times New Roman" w:hAnsi="Times New Roman" w:cs="Times New Roman"/>
        </w:rPr>
        <w:t>рио</w:t>
      </w:r>
      <w:r w:rsidR="00AE178B" w:rsidRPr="00062F11">
        <w:rPr>
          <w:rFonts w:ascii="Times New Roman" w:hAnsi="Times New Roman" w:cs="Times New Roman"/>
        </w:rPr>
        <w:t xml:space="preserve"> је</w:t>
      </w:r>
      <w:r w:rsidR="001C0663" w:rsidRPr="00062F11">
        <w:rPr>
          <w:rFonts w:ascii="Times New Roman" w:hAnsi="Times New Roman" w:cs="Times New Roman"/>
        </w:rPr>
        <w:t xml:space="preserve"> расправу по овој тачки дневног реда. </w:t>
      </w:r>
      <w:r w:rsidR="00972135">
        <w:rPr>
          <w:rFonts w:ascii="Times New Roman" w:hAnsi="Times New Roman" w:cs="Times New Roman"/>
          <w:lang w:val="sr-Cyrl-BA"/>
        </w:rPr>
        <w:t xml:space="preserve">Предраг Тешић се јавио за ријеч. Изјаснио се да ће бити уздржан при гласању по овој тачки дневног реда имајући у виду да представник акционара Слободана Тешића није био присутан на претходној Скупштини акционара. </w:t>
      </w:r>
      <w:r w:rsidR="00C2198B" w:rsidRPr="00062F11">
        <w:rPr>
          <w:rFonts w:ascii="Times New Roman" w:hAnsi="Times New Roman" w:cs="Times New Roman"/>
        </w:rPr>
        <w:t xml:space="preserve">Није било </w:t>
      </w:r>
      <w:r w:rsidR="00972135">
        <w:rPr>
          <w:rFonts w:ascii="Times New Roman" w:hAnsi="Times New Roman" w:cs="Times New Roman"/>
          <w:lang w:val="sr-Cyrl-BA"/>
        </w:rPr>
        <w:t>других</w:t>
      </w:r>
      <w:r w:rsidR="00C2198B" w:rsidRPr="00062F11">
        <w:rPr>
          <w:rFonts w:ascii="Times New Roman" w:hAnsi="Times New Roman" w:cs="Times New Roman"/>
        </w:rPr>
        <w:t xml:space="preserve"> расправ</w:t>
      </w:r>
      <w:r w:rsidR="00972135">
        <w:rPr>
          <w:rFonts w:ascii="Times New Roman" w:hAnsi="Times New Roman" w:cs="Times New Roman"/>
          <w:lang w:val="sr-Cyrl-BA"/>
        </w:rPr>
        <w:t>а</w:t>
      </w:r>
      <w:r w:rsidR="00C2198B" w:rsidRPr="00062F11">
        <w:rPr>
          <w:rFonts w:ascii="Times New Roman" w:hAnsi="Times New Roman" w:cs="Times New Roman"/>
        </w:rPr>
        <w:t>.</w:t>
      </w:r>
    </w:p>
    <w:p w:rsidR="00972135" w:rsidRDefault="00972135" w:rsidP="009A29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62F11">
        <w:rPr>
          <w:rFonts w:ascii="Times New Roman" w:hAnsi="Times New Roman" w:cs="Times New Roman"/>
        </w:rPr>
        <w:t>„ЗА“</w:t>
      </w:r>
      <w:r>
        <w:rPr>
          <w:rFonts w:ascii="Times New Roman" w:hAnsi="Times New Roman" w:cs="Times New Roman"/>
          <w:lang w:val="sr-Cyrl-BA"/>
        </w:rPr>
        <w:t xml:space="preserve"> </w:t>
      </w:r>
      <w:r w:rsidR="00357938">
        <w:rPr>
          <w:rFonts w:ascii="Times New Roman" w:hAnsi="Times New Roman" w:cs="Times New Roman"/>
        </w:rPr>
        <w:t>26</w:t>
      </w:r>
      <w:r>
        <w:rPr>
          <w:rFonts w:ascii="Times New Roman" w:hAnsi="Times New Roman" w:cs="Times New Roman"/>
          <w:lang w:val="sr-Cyrl-BA"/>
        </w:rPr>
        <w:t>8</w:t>
      </w:r>
      <w:r w:rsidR="0035793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sr-Cyrl-BA"/>
        </w:rPr>
        <w:t>247</w:t>
      </w:r>
      <w:r w:rsidR="00B274F6" w:rsidRPr="00062F11">
        <w:rPr>
          <w:rFonts w:ascii="Times New Roman" w:hAnsi="Times New Roman" w:cs="Times New Roman"/>
        </w:rPr>
        <w:t xml:space="preserve"> </w:t>
      </w:r>
      <w:r w:rsidR="00622DB4" w:rsidRPr="00062F11">
        <w:rPr>
          <w:rFonts w:ascii="Times New Roman" w:hAnsi="Times New Roman" w:cs="Times New Roman"/>
        </w:rPr>
        <w:t xml:space="preserve">или </w:t>
      </w:r>
      <w:r>
        <w:rPr>
          <w:rFonts w:ascii="Times New Roman" w:hAnsi="Times New Roman" w:cs="Times New Roman"/>
          <w:lang w:val="sr-Cyrl-BA"/>
        </w:rPr>
        <w:t>70,7398</w:t>
      </w:r>
      <w:r w:rsidR="00622DB4" w:rsidRPr="00062F11">
        <w:rPr>
          <w:rFonts w:ascii="Times New Roman" w:hAnsi="Times New Roman" w:cs="Times New Roman"/>
        </w:rPr>
        <w:t xml:space="preserve"> % </w:t>
      </w:r>
    </w:p>
    <w:p w:rsidR="00972135" w:rsidRPr="00972135" w:rsidRDefault="00972135" w:rsidP="009A2983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 xml:space="preserve">„УЗДРЖАНИХ“ 79 957 или </w:t>
      </w:r>
      <w:r w:rsidR="001666D4">
        <w:rPr>
          <w:rFonts w:ascii="Times New Roman" w:hAnsi="Times New Roman" w:cs="Times New Roman"/>
          <w:lang w:val="sr-Cyrl-BA"/>
        </w:rPr>
        <w:t>21,0855 %</w:t>
      </w:r>
    </w:p>
    <w:p w:rsidR="001C0663" w:rsidRPr="00062F11" w:rsidRDefault="00622DB4" w:rsidP="009A29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62F11">
        <w:rPr>
          <w:rFonts w:ascii="Times New Roman" w:hAnsi="Times New Roman" w:cs="Times New Roman"/>
        </w:rPr>
        <w:t>Донесена је Одлука о усвајању Извода из зап</w:t>
      </w:r>
      <w:r w:rsidR="00F668E0">
        <w:rPr>
          <w:rFonts w:ascii="Times New Roman" w:hAnsi="Times New Roman" w:cs="Times New Roman"/>
        </w:rPr>
        <w:t>исника са</w:t>
      </w:r>
      <w:r w:rsidR="001A7945">
        <w:rPr>
          <w:rFonts w:ascii="Times New Roman" w:hAnsi="Times New Roman" w:cs="Times New Roman"/>
          <w:lang w:val="sr-Cyrl-BA"/>
        </w:rPr>
        <w:t xml:space="preserve"> </w:t>
      </w:r>
      <w:r w:rsidR="001666D4">
        <w:rPr>
          <w:rFonts w:ascii="Times New Roman" w:hAnsi="Times New Roman" w:cs="Times New Roman"/>
          <w:lang w:val="sr-Cyrl-BA"/>
        </w:rPr>
        <w:t>шеснаесте</w:t>
      </w:r>
      <w:r w:rsidR="007B0026" w:rsidRPr="00062F11">
        <w:rPr>
          <w:rFonts w:ascii="Times New Roman" w:hAnsi="Times New Roman" w:cs="Times New Roman"/>
        </w:rPr>
        <w:t xml:space="preserve"> редовне</w:t>
      </w:r>
      <w:r w:rsidRPr="00062F11">
        <w:rPr>
          <w:rFonts w:ascii="Times New Roman" w:hAnsi="Times New Roman" w:cs="Times New Roman"/>
        </w:rPr>
        <w:t xml:space="preserve"> Скупштине акционара. </w:t>
      </w:r>
    </w:p>
    <w:p w:rsidR="00CA67D1" w:rsidRPr="00062F11" w:rsidRDefault="00CA67D1" w:rsidP="009A298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04BF2" w:rsidRPr="00062F11" w:rsidRDefault="00604BF2" w:rsidP="009A298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E21D2" w:rsidRPr="001666D4" w:rsidRDefault="00B274F6" w:rsidP="009A2983">
      <w:pPr>
        <w:spacing w:after="0" w:line="240" w:lineRule="auto"/>
        <w:jc w:val="center"/>
        <w:rPr>
          <w:rFonts w:ascii="Times New Roman" w:hAnsi="Times New Roman" w:cs="Times New Roman"/>
          <w:lang w:val="sr-Cyrl-BA"/>
        </w:rPr>
      </w:pPr>
      <w:r w:rsidRPr="00062F11">
        <w:rPr>
          <w:rFonts w:ascii="Times New Roman" w:hAnsi="Times New Roman" w:cs="Times New Roman"/>
        </w:rPr>
        <w:lastRenderedPageBreak/>
        <w:t xml:space="preserve">AD – </w:t>
      </w:r>
      <w:r w:rsidR="001666D4">
        <w:rPr>
          <w:rFonts w:ascii="Times New Roman" w:hAnsi="Times New Roman" w:cs="Times New Roman"/>
          <w:lang w:val="sr-Cyrl-BA"/>
        </w:rPr>
        <w:t>4</w:t>
      </w:r>
    </w:p>
    <w:p w:rsidR="007B0026" w:rsidRPr="00062F11" w:rsidRDefault="007B0026" w:rsidP="00411DA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62F11">
        <w:rPr>
          <w:rFonts w:ascii="Times New Roman" w:hAnsi="Times New Roman" w:cs="Times New Roman"/>
        </w:rPr>
        <w:t>Разматрање и усвајање:</w:t>
      </w:r>
    </w:p>
    <w:p w:rsidR="007B0026" w:rsidRPr="00062F11" w:rsidRDefault="007B0026" w:rsidP="007B0026">
      <w:pPr>
        <w:spacing w:after="0"/>
        <w:ind w:left="360"/>
        <w:jc w:val="both"/>
        <w:rPr>
          <w:rFonts w:ascii="Times New Roman" w:hAnsi="Times New Roman" w:cs="Times New Roman"/>
        </w:rPr>
      </w:pPr>
      <w:r w:rsidRPr="00062F11">
        <w:rPr>
          <w:rFonts w:ascii="Times New Roman" w:hAnsi="Times New Roman" w:cs="Times New Roman"/>
        </w:rPr>
        <w:t xml:space="preserve">       -   Извјештаја независног ревизора о извршеној ревизији финансијских извјештаја</w:t>
      </w:r>
    </w:p>
    <w:p w:rsidR="007B0026" w:rsidRPr="00062F11" w:rsidRDefault="007B0026" w:rsidP="007B0026">
      <w:pPr>
        <w:spacing w:after="0"/>
        <w:ind w:left="360"/>
        <w:jc w:val="both"/>
        <w:rPr>
          <w:rFonts w:ascii="Times New Roman" w:hAnsi="Times New Roman" w:cs="Times New Roman"/>
        </w:rPr>
      </w:pPr>
      <w:r w:rsidRPr="00062F11">
        <w:rPr>
          <w:rFonts w:ascii="Times New Roman" w:hAnsi="Times New Roman" w:cs="Times New Roman"/>
        </w:rPr>
        <w:t xml:space="preserve">           К</w:t>
      </w:r>
      <w:r w:rsidR="00411DA4">
        <w:rPr>
          <w:rFonts w:ascii="Times New Roman" w:hAnsi="Times New Roman" w:cs="Times New Roman"/>
          <w:lang w:val="sr-Cyrl-BA"/>
        </w:rPr>
        <w:t>омуналног предузећа</w:t>
      </w:r>
      <w:r w:rsidRPr="00062F11">
        <w:rPr>
          <w:rFonts w:ascii="Times New Roman" w:hAnsi="Times New Roman" w:cs="Times New Roman"/>
        </w:rPr>
        <w:t xml:space="preserve"> </w:t>
      </w:r>
      <w:r w:rsidR="00F668E0">
        <w:rPr>
          <w:rFonts w:ascii="Times New Roman" w:hAnsi="Times New Roman" w:cs="Times New Roman"/>
        </w:rPr>
        <w:t>„Бобас“ а.д. Котор Варош за 20</w:t>
      </w:r>
      <w:r w:rsidR="001A7945">
        <w:rPr>
          <w:rFonts w:ascii="Times New Roman" w:hAnsi="Times New Roman" w:cs="Times New Roman"/>
          <w:lang w:val="sr-Cyrl-BA"/>
        </w:rPr>
        <w:t>2</w:t>
      </w:r>
      <w:r w:rsidR="00411DA4">
        <w:rPr>
          <w:rFonts w:ascii="Times New Roman" w:hAnsi="Times New Roman" w:cs="Times New Roman"/>
          <w:lang w:val="sr-Cyrl-BA"/>
        </w:rPr>
        <w:t>1</w:t>
      </w:r>
      <w:r w:rsidRPr="00062F11">
        <w:rPr>
          <w:rFonts w:ascii="Times New Roman" w:hAnsi="Times New Roman" w:cs="Times New Roman"/>
        </w:rPr>
        <w:t>. годину</w:t>
      </w:r>
    </w:p>
    <w:p w:rsidR="007B0026" w:rsidRPr="00062F11" w:rsidRDefault="007B0026" w:rsidP="007B0026">
      <w:pPr>
        <w:spacing w:after="0"/>
        <w:ind w:left="360"/>
        <w:jc w:val="both"/>
        <w:rPr>
          <w:rFonts w:ascii="Times New Roman" w:hAnsi="Times New Roman" w:cs="Times New Roman"/>
        </w:rPr>
      </w:pPr>
    </w:p>
    <w:p w:rsidR="0054285B" w:rsidRPr="00062F11" w:rsidRDefault="0054285B" w:rsidP="00D23A8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62F11">
        <w:rPr>
          <w:rFonts w:ascii="Times New Roman" w:eastAsia="Calibri" w:hAnsi="Times New Roman" w:cs="Times New Roman"/>
        </w:rPr>
        <w:t xml:space="preserve">Предсједник Скупштине акционара </w:t>
      </w:r>
      <w:r w:rsidR="00883327" w:rsidRPr="00062F11">
        <w:rPr>
          <w:rFonts w:ascii="Times New Roman" w:eastAsia="Calibri" w:hAnsi="Times New Roman" w:cs="Times New Roman"/>
        </w:rPr>
        <w:t>је отворио расправу по овој тачки дневног реда.</w:t>
      </w:r>
    </w:p>
    <w:p w:rsidR="003A660D" w:rsidRDefault="00C2198B" w:rsidP="00C2198B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</w:rPr>
        <w:t xml:space="preserve">У име Ревизорске куће БЛ РЕВИЗОР присутнима се обратио господин Жарко Тешић који је </w:t>
      </w:r>
      <w:r w:rsidR="001A7945">
        <w:rPr>
          <w:rFonts w:ascii="Times New Roman" w:hAnsi="Times New Roman" w:cs="Times New Roman"/>
          <w:lang w:val="sr-Cyrl-BA"/>
        </w:rPr>
        <w:t>пренио поздраве директора ревизорске куће. Предузеће је према ревизору испунило све обавезе из уговора те је похвалио сарадњу са сарадницима из предузећа. Мишљење ревизора је исказано у позитивном смислу</w:t>
      </w:r>
      <w:r w:rsidR="00411DA4">
        <w:rPr>
          <w:rFonts w:ascii="Times New Roman" w:hAnsi="Times New Roman" w:cs="Times New Roman"/>
          <w:lang w:val="sr-Cyrl-BA"/>
        </w:rPr>
        <w:t>, те нису констатовани било какви недостаци. Позиција друштва је исказана у извјештају и показује успјешно пословање и друштво има успјешне кадрове и технику. Додао је да овај успјех није на највишем могућем нивоу. Скретање пажње односи се на рентабилност пословања</w:t>
      </w:r>
      <w:r w:rsidR="003A660D">
        <w:rPr>
          <w:rFonts w:ascii="Times New Roman" w:hAnsi="Times New Roman" w:cs="Times New Roman"/>
          <w:lang w:val="sr-Cyrl-BA"/>
        </w:rPr>
        <w:t>. По мишљењу ревизора друштво је ликвидно и може да настави пословање. На крају је предложио да Скупштина акционара прихвати извјештај и да се укаже ново повјерење овој ревизорској кући.</w:t>
      </w:r>
    </w:p>
    <w:p w:rsidR="000818CC" w:rsidRPr="00062F11" w:rsidRDefault="000818CC" w:rsidP="00B274F6">
      <w:pPr>
        <w:spacing w:after="0"/>
        <w:jc w:val="both"/>
        <w:rPr>
          <w:rFonts w:ascii="Times New Roman" w:hAnsi="Times New Roman" w:cs="Times New Roman"/>
        </w:rPr>
      </w:pPr>
      <w:r w:rsidRPr="00062F11">
        <w:rPr>
          <w:rFonts w:ascii="Times New Roman" w:hAnsi="Times New Roman" w:cs="Times New Roman"/>
        </w:rPr>
        <w:t xml:space="preserve">Није било других учесника у расправи. </w:t>
      </w:r>
    </w:p>
    <w:p w:rsidR="000818CC" w:rsidRPr="00062F11" w:rsidRDefault="00883327" w:rsidP="009A29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62F11">
        <w:rPr>
          <w:rFonts w:ascii="Times New Roman" w:hAnsi="Times New Roman" w:cs="Times New Roman"/>
        </w:rPr>
        <w:t xml:space="preserve">„ЗА“ : </w:t>
      </w:r>
      <w:r w:rsidR="003A660D">
        <w:rPr>
          <w:rFonts w:ascii="Times New Roman" w:hAnsi="Times New Roman" w:cs="Times New Roman"/>
          <w:lang w:val="sr-Cyrl-BA"/>
        </w:rPr>
        <w:t>348</w:t>
      </w:r>
      <w:r w:rsidR="00C2198B">
        <w:rPr>
          <w:rFonts w:ascii="Times New Roman" w:hAnsi="Times New Roman" w:cs="Times New Roman"/>
        </w:rPr>
        <w:t xml:space="preserve"> </w:t>
      </w:r>
      <w:r w:rsidR="003A660D">
        <w:rPr>
          <w:rFonts w:ascii="Times New Roman" w:hAnsi="Times New Roman" w:cs="Times New Roman"/>
          <w:lang w:val="sr-Cyrl-BA"/>
        </w:rPr>
        <w:t>247</w:t>
      </w:r>
      <w:r w:rsidR="00C14B74" w:rsidRPr="00062F11">
        <w:rPr>
          <w:rFonts w:ascii="Times New Roman" w:hAnsi="Times New Roman" w:cs="Times New Roman"/>
        </w:rPr>
        <w:t xml:space="preserve"> или 100</w:t>
      </w:r>
      <w:r w:rsidR="00454C3E" w:rsidRPr="00062F11">
        <w:rPr>
          <w:rFonts w:ascii="Times New Roman" w:hAnsi="Times New Roman" w:cs="Times New Roman"/>
        </w:rPr>
        <w:t xml:space="preserve"> </w:t>
      </w:r>
      <w:r w:rsidR="000818CC" w:rsidRPr="00062F11">
        <w:rPr>
          <w:rFonts w:ascii="Times New Roman" w:hAnsi="Times New Roman" w:cs="Times New Roman"/>
        </w:rPr>
        <w:t>%,</w:t>
      </w:r>
    </w:p>
    <w:p w:rsidR="00281CAD" w:rsidRPr="00DD7257" w:rsidRDefault="00D51156" w:rsidP="00281CAD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062F11">
        <w:rPr>
          <w:rFonts w:ascii="Times New Roman" w:hAnsi="Times New Roman" w:cs="Times New Roman"/>
        </w:rPr>
        <w:t>Д</w:t>
      </w:r>
      <w:r w:rsidR="009C59FC" w:rsidRPr="00062F11">
        <w:rPr>
          <w:rFonts w:ascii="Times New Roman" w:hAnsi="Times New Roman" w:cs="Times New Roman"/>
        </w:rPr>
        <w:t xml:space="preserve">онесена </w:t>
      </w:r>
      <w:r w:rsidRPr="00062F11">
        <w:rPr>
          <w:rFonts w:ascii="Times New Roman" w:hAnsi="Times New Roman" w:cs="Times New Roman"/>
        </w:rPr>
        <w:t xml:space="preserve">је </w:t>
      </w:r>
      <w:r w:rsidR="009C59FC" w:rsidRPr="00062F11">
        <w:rPr>
          <w:rFonts w:ascii="Times New Roman" w:hAnsi="Times New Roman" w:cs="Times New Roman"/>
        </w:rPr>
        <w:t xml:space="preserve">Одлука о </w:t>
      </w:r>
      <w:r w:rsidR="00281CAD" w:rsidRPr="00062F11">
        <w:rPr>
          <w:rFonts w:ascii="Times New Roman" w:hAnsi="Times New Roman" w:cs="Times New Roman"/>
        </w:rPr>
        <w:t>усвајању Извјештаја независног ревизора о извршеној ревизији финансијских извјештаја К</w:t>
      </w:r>
      <w:r w:rsidR="003A660D">
        <w:rPr>
          <w:rFonts w:ascii="Times New Roman" w:hAnsi="Times New Roman" w:cs="Times New Roman"/>
          <w:lang w:val="sr-Cyrl-BA"/>
        </w:rPr>
        <w:t>омуналног предузећа</w:t>
      </w:r>
      <w:r w:rsidR="00281CAD" w:rsidRPr="00062F11">
        <w:rPr>
          <w:rFonts w:ascii="Times New Roman" w:hAnsi="Times New Roman" w:cs="Times New Roman"/>
        </w:rPr>
        <w:t xml:space="preserve"> </w:t>
      </w:r>
      <w:r w:rsidR="007C2E8F">
        <w:rPr>
          <w:rFonts w:ascii="Times New Roman" w:hAnsi="Times New Roman" w:cs="Times New Roman"/>
        </w:rPr>
        <w:t>„Бобас“ а.д. Котор Варош за 20</w:t>
      </w:r>
      <w:r w:rsidR="00290DAA">
        <w:rPr>
          <w:rFonts w:ascii="Times New Roman" w:hAnsi="Times New Roman" w:cs="Times New Roman"/>
          <w:lang w:val="sr-Cyrl-BA"/>
        </w:rPr>
        <w:t>2</w:t>
      </w:r>
      <w:r w:rsidR="003A660D">
        <w:rPr>
          <w:rFonts w:ascii="Times New Roman" w:hAnsi="Times New Roman" w:cs="Times New Roman"/>
          <w:lang w:val="sr-Cyrl-BA"/>
        </w:rPr>
        <w:t>1</w:t>
      </w:r>
      <w:r w:rsidR="00281CAD" w:rsidRPr="00062F11">
        <w:rPr>
          <w:rFonts w:ascii="Times New Roman" w:hAnsi="Times New Roman" w:cs="Times New Roman"/>
        </w:rPr>
        <w:t xml:space="preserve">. </w:t>
      </w:r>
      <w:r w:rsidR="00187090">
        <w:rPr>
          <w:rFonts w:ascii="Times New Roman" w:hAnsi="Times New Roman" w:cs="Times New Roman"/>
        </w:rPr>
        <w:t>г</w:t>
      </w:r>
      <w:r w:rsidR="00281CAD" w:rsidRPr="00062F11">
        <w:rPr>
          <w:rFonts w:ascii="Times New Roman" w:hAnsi="Times New Roman" w:cs="Times New Roman"/>
        </w:rPr>
        <w:t>одину</w:t>
      </w:r>
      <w:r w:rsidR="00DD7257">
        <w:rPr>
          <w:rFonts w:ascii="Times New Roman" w:hAnsi="Times New Roman" w:cs="Times New Roman"/>
          <w:lang w:val="sr-Cyrl-BA"/>
        </w:rPr>
        <w:t>.</w:t>
      </w:r>
    </w:p>
    <w:p w:rsidR="00187090" w:rsidRDefault="00187090" w:rsidP="00281CA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81CAD" w:rsidRPr="00062F11" w:rsidRDefault="00187090" w:rsidP="00281CAD">
      <w:pPr>
        <w:pStyle w:val="ListParagraph"/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Извјештаја о пословању за 20</w:t>
      </w:r>
      <w:r w:rsidR="00290DAA">
        <w:rPr>
          <w:rFonts w:ascii="Times New Roman" w:hAnsi="Times New Roman" w:cs="Times New Roman"/>
          <w:lang w:val="sr-Cyrl-BA"/>
        </w:rPr>
        <w:t>2</w:t>
      </w:r>
      <w:r w:rsidR="003A660D">
        <w:rPr>
          <w:rFonts w:ascii="Times New Roman" w:hAnsi="Times New Roman" w:cs="Times New Roman"/>
          <w:lang w:val="sr-Cyrl-BA"/>
        </w:rPr>
        <w:t>1</w:t>
      </w:r>
      <w:r w:rsidR="00281CAD" w:rsidRPr="00062F11">
        <w:rPr>
          <w:rFonts w:ascii="Times New Roman" w:hAnsi="Times New Roman" w:cs="Times New Roman"/>
        </w:rPr>
        <w:t>. годину</w:t>
      </w:r>
    </w:p>
    <w:p w:rsidR="00281CAD" w:rsidRPr="00062F11" w:rsidRDefault="00281CAD" w:rsidP="00281CAD">
      <w:pPr>
        <w:spacing w:after="0"/>
        <w:jc w:val="both"/>
        <w:rPr>
          <w:rFonts w:ascii="Times New Roman" w:eastAsia="Calibri" w:hAnsi="Times New Roman" w:cs="Times New Roman"/>
        </w:rPr>
      </w:pPr>
      <w:r w:rsidRPr="00062F11">
        <w:rPr>
          <w:rFonts w:ascii="Times New Roman" w:eastAsia="Calibri" w:hAnsi="Times New Roman" w:cs="Times New Roman"/>
        </w:rPr>
        <w:t>Предсједник Скупштине акционара је отворио расправу.</w:t>
      </w:r>
    </w:p>
    <w:p w:rsidR="00596FE6" w:rsidRDefault="00C2198B" w:rsidP="00281CAD">
      <w:pPr>
        <w:spacing w:after="0"/>
        <w:jc w:val="both"/>
        <w:rPr>
          <w:rFonts w:ascii="Times New Roman" w:eastAsia="Calibri" w:hAnsi="Times New Roman" w:cs="Times New Roman"/>
          <w:lang w:val="sr-Cyrl-BA"/>
        </w:rPr>
      </w:pPr>
      <w:r>
        <w:rPr>
          <w:rFonts w:ascii="Times New Roman" w:eastAsia="Calibri" w:hAnsi="Times New Roman" w:cs="Times New Roman"/>
        </w:rPr>
        <w:t xml:space="preserve">Извјештај о пословању поднијела је </w:t>
      </w:r>
      <w:r w:rsidR="00CD0877">
        <w:rPr>
          <w:rFonts w:ascii="Times New Roman" w:eastAsia="Calibri" w:hAnsi="Times New Roman" w:cs="Times New Roman"/>
        </w:rPr>
        <w:t xml:space="preserve">гђа </w:t>
      </w:r>
      <w:r>
        <w:rPr>
          <w:rFonts w:ascii="Times New Roman" w:eastAsia="Calibri" w:hAnsi="Times New Roman" w:cs="Times New Roman"/>
        </w:rPr>
        <w:t>Јелена Максимовић</w:t>
      </w:r>
      <w:r w:rsidR="00281CAD" w:rsidRPr="00062F11">
        <w:rPr>
          <w:rFonts w:ascii="Times New Roman" w:eastAsia="Calibri" w:hAnsi="Times New Roman" w:cs="Times New Roman"/>
        </w:rPr>
        <w:t>.</w:t>
      </w:r>
      <w:r w:rsidR="00316394">
        <w:rPr>
          <w:rFonts w:ascii="Times New Roman" w:eastAsia="Calibri" w:hAnsi="Times New Roman" w:cs="Times New Roman"/>
        </w:rPr>
        <w:t xml:space="preserve"> Истакла је да је Извјештај урађен у складу са одредбама Закона о привредним друштвима а на основу финансијских показатеља. Навела је </w:t>
      </w:r>
      <w:r w:rsidR="00290DAA">
        <w:rPr>
          <w:rFonts w:ascii="Times New Roman" w:eastAsia="Calibri" w:hAnsi="Times New Roman" w:cs="Times New Roman"/>
          <w:lang w:val="sr-Cyrl-BA"/>
        </w:rPr>
        <w:t>да се предузеће у току 202</w:t>
      </w:r>
      <w:r w:rsidR="003A660D">
        <w:rPr>
          <w:rFonts w:ascii="Times New Roman" w:eastAsia="Calibri" w:hAnsi="Times New Roman" w:cs="Times New Roman"/>
          <w:lang w:val="sr-Cyrl-BA"/>
        </w:rPr>
        <w:t>1</w:t>
      </w:r>
      <w:r w:rsidR="00290DAA">
        <w:rPr>
          <w:rFonts w:ascii="Times New Roman" w:eastAsia="Calibri" w:hAnsi="Times New Roman" w:cs="Times New Roman"/>
          <w:lang w:val="sr-Cyrl-BA"/>
        </w:rPr>
        <w:t xml:space="preserve">. године </w:t>
      </w:r>
      <w:r w:rsidR="003A660D">
        <w:rPr>
          <w:rFonts w:ascii="Times New Roman" w:eastAsia="Calibri" w:hAnsi="Times New Roman" w:cs="Times New Roman"/>
          <w:lang w:val="sr-Cyrl-BA"/>
        </w:rPr>
        <w:t xml:space="preserve">суочавало са доста негативних фактора који су негативно утицали на пословање, нарочито у задњем кварталу 2021. године. </w:t>
      </w:r>
      <w:r w:rsidR="001A3488">
        <w:rPr>
          <w:rFonts w:ascii="Times New Roman" w:eastAsia="Calibri" w:hAnsi="Times New Roman" w:cs="Times New Roman"/>
          <w:lang w:val="sr-Cyrl-BA"/>
        </w:rPr>
        <w:t xml:space="preserve"> </w:t>
      </w:r>
      <w:r w:rsidR="00596FE6">
        <w:rPr>
          <w:rFonts w:ascii="Times New Roman" w:eastAsia="Calibri" w:hAnsi="Times New Roman" w:cs="Times New Roman"/>
          <w:lang w:val="sr-Cyrl-BA"/>
        </w:rPr>
        <w:t>Предузеће је редовно обављало своје дјелатности, водоснабдијевање, одвоз отпада и одржавање јавне хигијене. Реализоване су и одређене инвестиционе активности као што су набавка гусјеничара, трактора Зетр и аутомобила Пасат, као и реконструкција црпне станице. Обртна средства су смањена за 18 % због смањења залиха. Структура запослних по старости и броју је смањена за 5% у односу на претходну годину. Укупна наплативост износи 81,03% и већа је у односу на 2020. годину. У току 2021. године кориштене су све мјере наплате (опомене, тужбе, искључења). Коефицијент ликвидности је стабилан и предузеће није задужено.</w:t>
      </w:r>
    </w:p>
    <w:p w:rsidR="003C50A2" w:rsidRPr="00062F11" w:rsidRDefault="003C50A2" w:rsidP="003C50A2">
      <w:pPr>
        <w:spacing w:after="0"/>
        <w:jc w:val="both"/>
        <w:rPr>
          <w:rFonts w:ascii="Times New Roman" w:hAnsi="Times New Roman" w:cs="Times New Roman"/>
        </w:rPr>
      </w:pPr>
      <w:r w:rsidRPr="00062F11">
        <w:rPr>
          <w:rFonts w:ascii="Times New Roman" w:hAnsi="Times New Roman" w:cs="Times New Roman"/>
        </w:rPr>
        <w:t>Није било других учесника у расправи.</w:t>
      </w:r>
    </w:p>
    <w:p w:rsidR="003C50A2" w:rsidRPr="00062F11" w:rsidRDefault="00316394" w:rsidP="003C50A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„ЗА“ :  </w:t>
      </w:r>
      <w:r w:rsidR="00596FE6">
        <w:rPr>
          <w:rFonts w:ascii="Times New Roman" w:hAnsi="Times New Roman" w:cs="Times New Roman"/>
          <w:lang w:val="sr-Cyrl-BA"/>
        </w:rPr>
        <w:t>348 2</w:t>
      </w:r>
      <w:r w:rsidR="00F13232">
        <w:rPr>
          <w:rFonts w:ascii="Times New Roman" w:hAnsi="Times New Roman" w:cs="Times New Roman"/>
          <w:lang w:val="sr-Cyrl-BA"/>
        </w:rPr>
        <w:t>04</w:t>
      </w:r>
      <w:r>
        <w:rPr>
          <w:rFonts w:ascii="Times New Roman" w:hAnsi="Times New Roman" w:cs="Times New Roman"/>
        </w:rPr>
        <w:t xml:space="preserve"> или 100</w:t>
      </w:r>
      <w:r w:rsidR="003C50A2" w:rsidRPr="00062F11">
        <w:rPr>
          <w:rFonts w:ascii="Times New Roman" w:hAnsi="Times New Roman" w:cs="Times New Roman"/>
        </w:rPr>
        <w:t xml:space="preserve"> %</w:t>
      </w:r>
    </w:p>
    <w:p w:rsidR="003C50A2" w:rsidRPr="00DD7257" w:rsidRDefault="003C50A2" w:rsidP="003C50A2">
      <w:pPr>
        <w:spacing w:after="0"/>
        <w:jc w:val="both"/>
        <w:rPr>
          <w:rFonts w:ascii="Times New Roman" w:hAnsi="Times New Roman" w:cs="Times New Roman"/>
          <w:lang w:val="sr-Cyrl-BA"/>
        </w:rPr>
      </w:pPr>
      <w:r w:rsidRPr="00062F11">
        <w:rPr>
          <w:rFonts w:ascii="Times New Roman" w:hAnsi="Times New Roman" w:cs="Times New Roman"/>
        </w:rPr>
        <w:t>Донесена је Одлука о усвајањ</w:t>
      </w:r>
      <w:r w:rsidR="00846BFC">
        <w:rPr>
          <w:rFonts w:ascii="Times New Roman" w:hAnsi="Times New Roman" w:cs="Times New Roman"/>
        </w:rPr>
        <w:t>у Извјештаја о пословању за 20</w:t>
      </w:r>
      <w:r w:rsidR="001A3488">
        <w:rPr>
          <w:rFonts w:ascii="Times New Roman" w:hAnsi="Times New Roman" w:cs="Times New Roman"/>
          <w:lang w:val="sr-Cyrl-BA"/>
        </w:rPr>
        <w:t>2</w:t>
      </w:r>
      <w:r w:rsidR="00596FE6">
        <w:rPr>
          <w:rFonts w:ascii="Times New Roman" w:hAnsi="Times New Roman" w:cs="Times New Roman"/>
          <w:lang w:val="sr-Cyrl-BA"/>
        </w:rPr>
        <w:t>1</w:t>
      </w:r>
      <w:r w:rsidRPr="00062F11">
        <w:rPr>
          <w:rFonts w:ascii="Times New Roman" w:hAnsi="Times New Roman" w:cs="Times New Roman"/>
        </w:rPr>
        <w:t xml:space="preserve">. </w:t>
      </w:r>
      <w:r w:rsidR="00CD0877">
        <w:rPr>
          <w:rFonts w:ascii="Times New Roman" w:hAnsi="Times New Roman" w:cs="Times New Roman"/>
        </w:rPr>
        <w:t>г</w:t>
      </w:r>
      <w:r w:rsidRPr="00062F11">
        <w:rPr>
          <w:rFonts w:ascii="Times New Roman" w:hAnsi="Times New Roman" w:cs="Times New Roman"/>
        </w:rPr>
        <w:t>одину</w:t>
      </w:r>
      <w:r w:rsidR="00DD7257">
        <w:rPr>
          <w:rFonts w:ascii="Times New Roman" w:hAnsi="Times New Roman" w:cs="Times New Roman"/>
          <w:lang w:val="sr-Cyrl-BA"/>
        </w:rPr>
        <w:t>.</w:t>
      </w:r>
    </w:p>
    <w:p w:rsidR="008650FA" w:rsidRPr="008650FA" w:rsidRDefault="008650FA" w:rsidP="008650FA">
      <w:pPr>
        <w:pStyle w:val="ListParagraph"/>
        <w:spacing w:after="0"/>
        <w:rPr>
          <w:rFonts w:ascii="Times New Roman" w:hAnsi="Times New Roman" w:cs="Times New Roman"/>
        </w:rPr>
      </w:pPr>
    </w:p>
    <w:p w:rsidR="00596FE6" w:rsidRDefault="00596FE6" w:rsidP="00596FE6">
      <w:pPr>
        <w:pStyle w:val="ListParagraph"/>
        <w:numPr>
          <w:ilvl w:val="0"/>
          <w:numId w:val="38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sr-Cyrl-BA"/>
        </w:rPr>
        <w:t>Финансијског и</w:t>
      </w:r>
      <w:r w:rsidRPr="00596FE6">
        <w:rPr>
          <w:rFonts w:ascii="Times New Roman" w:hAnsi="Times New Roman" w:cs="Times New Roman"/>
        </w:rPr>
        <w:t>звјештаја за 20</w:t>
      </w:r>
      <w:r w:rsidRPr="00596FE6">
        <w:rPr>
          <w:rFonts w:ascii="Times New Roman" w:hAnsi="Times New Roman" w:cs="Times New Roman"/>
          <w:lang w:val="sr-Cyrl-BA"/>
        </w:rPr>
        <w:t>21</w:t>
      </w:r>
      <w:r w:rsidRPr="00596FE6">
        <w:rPr>
          <w:rFonts w:ascii="Times New Roman" w:hAnsi="Times New Roman" w:cs="Times New Roman"/>
        </w:rPr>
        <w:t>. годину</w:t>
      </w:r>
    </w:p>
    <w:p w:rsidR="00596FE6" w:rsidRDefault="00596FE6" w:rsidP="00596FE6">
      <w:pPr>
        <w:spacing w:after="0"/>
        <w:jc w:val="both"/>
        <w:rPr>
          <w:rFonts w:ascii="Times New Roman" w:eastAsia="Calibri" w:hAnsi="Times New Roman" w:cs="Times New Roman"/>
        </w:rPr>
      </w:pPr>
      <w:r w:rsidRPr="00596FE6">
        <w:rPr>
          <w:rFonts w:ascii="Times New Roman" w:eastAsia="Calibri" w:hAnsi="Times New Roman" w:cs="Times New Roman"/>
        </w:rPr>
        <w:t>Предсједник Скупштине акционара је отворио расправу.</w:t>
      </w:r>
    </w:p>
    <w:p w:rsidR="00596FE6" w:rsidRPr="00596FE6" w:rsidRDefault="00596FE6" w:rsidP="00596FE6">
      <w:pPr>
        <w:spacing w:after="0"/>
        <w:jc w:val="both"/>
        <w:rPr>
          <w:rFonts w:ascii="Times New Roman" w:eastAsia="Calibri" w:hAnsi="Times New Roman" w:cs="Times New Roman"/>
          <w:lang w:val="sr-Cyrl-BA"/>
        </w:rPr>
      </w:pPr>
      <w:r>
        <w:rPr>
          <w:rFonts w:ascii="Times New Roman" w:eastAsia="Calibri" w:hAnsi="Times New Roman" w:cs="Times New Roman"/>
          <w:lang w:val="sr-Cyrl-BA"/>
        </w:rPr>
        <w:t xml:space="preserve">Тихомир Бунић рачуновођа у предузећу истиче да је на основу гинансијског извјештаја односно финансијских показатеља сачињен извјештај о пословању. Статутом предузећа </w:t>
      </w:r>
      <w:r w:rsidR="008650FA">
        <w:rPr>
          <w:rFonts w:ascii="Times New Roman" w:eastAsia="Calibri" w:hAnsi="Times New Roman" w:cs="Times New Roman"/>
          <w:lang w:val="sr-Cyrl-BA"/>
        </w:rPr>
        <w:t>је предвиђено да се овај извјештај достави Скупштини акционара.</w:t>
      </w:r>
    </w:p>
    <w:p w:rsidR="008650FA" w:rsidRPr="00062F11" w:rsidRDefault="008650FA" w:rsidP="008650FA">
      <w:pPr>
        <w:spacing w:after="0"/>
        <w:jc w:val="both"/>
        <w:rPr>
          <w:rFonts w:ascii="Times New Roman" w:hAnsi="Times New Roman" w:cs="Times New Roman"/>
        </w:rPr>
      </w:pPr>
      <w:r w:rsidRPr="00062F11">
        <w:rPr>
          <w:rFonts w:ascii="Times New Roman" w:hAnsi="Times New Roman" w:cs="Times New Roman"/>
        </w:rPr>
        <w:t>Није било других учесника у расправи.</w:t>
      </w:r>
    </w:p>
    <w:p w:rsidR="008650FA" w:rsidRPr="00062F11" w:rsidRDefault="008650FA" w:rsidP="008650FA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„ЗА“ :  </w:t>
      </w:r>
      <w:r>
        <w:rPr>
          <w:rFonts w:ascii="Times New Roman" w:hAnsi="Times New Roman" w:cs="Times New Roman"/>
          <w:lang w:val="sr-Cyrl-BA"/>
        </w:rPr>
        <w:t>348 2</w:t>
      </w:r>
      <w:r w:rsidR="00F13232">
        <w:rPr>
          <w:rFonts w:ascii="Times New Roman" w:hAnsi="Times New Roman" w:cs="Times New Roman"/>
          <w:lang w:val="sr-Cyrl-BA"/>
        </w:rPr>
        <w:t>04</w:t>
      </w:r>
      <w:r>
        <w:rPr>
          <w:rFonts w:ascii="Times New Roman" w:hAnsi="Times New Roman" w:cs="Times New Roman"/>
        </w:rPr>
        <w:t xml:space="preserve"> или 100</w:t>
      </w:r>
      <w:r w:rsidRPr="00062F11">
        <w:rPr>
          <w:rFonts w:ascii="Times New Roman" w:hAnsi="Times New Roman" w:cs="Times New Roman"/>
        </w:rPr>
        <w:t xml:space="preserve"> %</w:t>
      </w:r>
    </w:p>
    <w:p w:rsidR="008650FA" w:rsidRPr="00DD7257" w:rsidRDefault="008650FA" w:rsidP="008650FA">
      <w:pPr>
        <w:spacing w:after="0"/>
        <w:jc w:val="both"/>
        <w:rPr>
          <w:rFonts w:ascii="Times New Roman" w:hAnsi="Times New Roman" w:cs="Times New Roman"/>
          <w:lang w:val="sr-Cyrl-BA"/>
        </w:rPr>
      </w:pPr>
      <w:r w:rsidRPr="00062F11">
        <w:rPr>
          <w:rFonts w:ascii="Times New Roman" w:hAnsi="Times New Roman" w:cs="Times New Roman"/>
        </w:rPr>
        <w:t>Донесена је Одлука о усвајањ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lang w:val="sr-Cyrl-BA"/>
        </w:rPr>
        <w:t xml:space="preserve"> Финансијског и</w:t>
      </w:r>
      <w:r>
        <w:rPr>
          <w:rFonts w:ascii="Times New Roman" w:hAnsi="Times New Roman" w:cs="Times New Roman"/>
        </w:rPr>
        <w:t>звјештаја</w:t>
      </w:r>
      <w:r>
        <w:rPr>
          <w:rFonts w:ascii="Times New Roman" w:hAnsi="Times New Roman" w:cs="Times New Roman"/>
          <w:lang w:val="sr-Cyrl-BA"/>
        </w:rPr>
        <w:t xml:space="preserve"> </w:t>
      </w:r>
      <w:r>
        <w:rPr>
          <w:rFonts w:ascii="Times New Roman" w:hAnsi="Times New Roman" w:cs="Times New Roman"/>
        </w:rPr>
        <w:t>за 20</w:t>
      </w:r>
      <w:r>
        <w:rPr>
          <w:rFonts w:ascii="Times New Roman" w:hAnsi="Times New Roman" w:cs="Times New Roman"/>
          <w:lang w:val="sr-Cyrl-BA"/>
        </w:rPr>
        <w:t>21</w:t>
      </w:r>
      <w:r w:rsidRPr="00062F11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г</w:t>
      </w:r>
      <w:r w:rsidRPr="00062F11">
        <w:rPr>
          <w:rFonts w:ascii="Times New Roman" w:hAnsi="Times New Roman" w:cs="Times New Roman"/>
        </w:rPr>
        <w:t>одину</w:t>
      </w:r>
      <w:r w:rsidR="00DD7257">
        <w:rPr>
          <w:rFonts w:ascii="Times New Roman" w:hAnsi="Times New Roman" w:cs="Times New Roman"/>
          <w:lang w:val="sr-Cyrl-BA"/>
        </w:rPr>
        <w:t>.</w:t>
      </w:r>
    </w:p>
    <w:p w:rsidR="008650FA" w:rsidRPr="00316394" w:rsidRDefault="008650FA" w:rsidP="008650FA">
      <w:pPr>
        <w:spacing w:after="0"/>
        <w:jc w:val="both"/>
        <w:rPr>
          <w:rFonts w:ascii="Times New Roman" w:hAnsi="Times New Roman" w:cs="Times New Roman"/>
        </w:rPr>
      </w:pPr>
    </w:p>
    <w:p w:rsidR="008650FA" w:rsidRPr="00062F11" w:rsidRDefault="008650FA" w:rsidP="008650FA">
      <w:pPr>
        <w:pStyle w:val="ListParagraph"/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</w:rPr>
      </w:pPr>
      <w:r w:rsidRPr="00062F11">
        <w:rPr>
          <w:rFonts w:ascii="Times New Roman" w:hAnsi="Times New Roman" w:cs="Times New Roman"/>
        </w:rPr>
        <w:t>Од</w:t>
      </w:r>
      <w:r>
        <w:rPr>
          <w:rFonts w:ascii="Times New Roman" w:hAnsi="Times New Roman" w:cs="Times New Roman"/>
        </w:rPr>
        <w:t>луке о расподјели добити из 20</w:t>
      </w:r>
      <w:r>
        <w:rPr>
          <w:rFonts w:ascii="Times New Roman" w:hAnsi="Times New Roman" w:cs="Times New Roman"/>
          <w:lang w:val="sr-Cyrl-BA"/>
        </w:rPr>
        <w:t>21</w:t>
      </w:r>
      <w:r w:rsidRPr="00062F11">
        <w:rPr>
          <w:rFonts w:ascii="Times New Roman" w:hAnsi="Times New Roman" w:cs="Times New Roman"/>
        </w:rPr>
        <w:t>. године</w:t>
      </w:r>
    </w:p>
    <w:p w:rsidR="008650FA" w:rsidRDefault="008650FA" w:rsidP="008650FA">
      <w:pPr>
        <w:spacing w:after="0"/>
        <w:jc w:val="both"/>
        <w:rPr>
          <w:rFonts w:ascii="Times New Roman" w:eastAsia="Calibri" w:hAnsi="Times New Roman" w:cs="Times New Roman"/>
          <w:lang w:val="sr-Cyrl-BA"/>
        </w:rPr>
      </w:pPr>
      <w:r w:rsidRPr="00062F11">
        <w:rPr>
          <w:rFonts w:ascii="Times New Roman" w:eastAsia="Calibri" w:hAnsi="Times New Roman" w:cs="Times New Roman"/>
        </w:rPr>
        <w:t>Предсједник Скупштине акционара је отворио расправу.</w:t>
      </w:r>
      <w:r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  <w:lang w:val="sr-Cyrl-BA"/>
        </w:rPr>
        <w:t>Додао је да је приједлог органа предузећа да се остварена добит распореди у законске резерве.</w:t>
      </w:r>
    </w:p>
    <w:p w:rsidR="008650FA" w:rsidRPr="00846BFC" w:rsidRDefault="008650FA" w:rsidP="008650FA">
      <w:pPr>
        <w:spacing w:after="0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П</w:t>
      </w:r>
      <w:r w:rsidRPr="00062F11">
        <w:rPr>
          <w:rFonts w:ascii="Times New Roman" w:eastAsia="Calibri" w:hAnsi="Times New Roman" w:cs="Times New Roman"/>
        </w:rPr>
        <w:t xml:space="preserve">редсједник Скупштине акцинара дао </w:t>
      </w:r>
      <w:r>
        <w:rPr>
          <w:rFonts w:ascii="Times New Roman" w:eastAsia="Calibri" w:hAnsi="Times New Roman" w:cs="Times New Roman"/>
        </w:rPr>
        <w:t xml:space="preserve">је </w:t>
      </w:r>
      <w:r w:rsidRPr="00062F11">
        <w:rPr>
          <w:rFonts w:ascii="Times New Roman" w:eastAsia="Calibri" w:hAnsi="Times New Roman" w:cs="Times New Roman"/>
        </w:rPr>
        <w:t>на гласање приједлог Од</w:t>
      </w:r>
      <w:r>
        <w:rPr>
          <w:rFonts w:ascii="Times New Roman" w:eastAsia="Calibri" w:hAnsi="Times New Roman" w:cs="Times New Roman"/>
        </w:rPr>
        <w:t>луке о расподјели добити из 20</w:t>
      </w:r>
      <w:r>
        <w:rPr>
          <w:rFonts w:ascii="Times New Roman" w:eastAsia="Calibri" w:hAnsi="Times New Roman" w:cs="Times New Roman"/>
          <w:lang w:val="sr-Cyrl-BA"/>
        </w:rPr>
        <w:t>21</w:t>
      </w:r>
      <w:r w:rsidRPr="00062F11">
        <w:rPr>
          <w:rFonts w:ascii="Times New Roman" w:eastAsia="Calibri" w:hAnsi="Times New Roman" w:cs="Times New Roman"/>
        </w:rPr>
        <w:t xml:space="preserve">. </w:t>
      </w:r>
      <w:r>
        <w:rPr>
          <w:rFonts w:ascii="Times New Roman" w:eastAsia="Calibri" w:hAnsi="Times New Roman" w:cs="Times New Roman"/>
        </w:rPr>
        <w:t>г</w:t>
      </w:r>
      <w:r w:rsidRPr="00062F11">
        <w:rPr>
          <w:rFonts w:ascii="Times New Roman" w:eastAsia="Calibri" w:hAnsi="Times New Roman" w:cs="Times New Roman"/>
        </w:rPr>
        <w:t>одине</w:t>
      </w:r>
      <w:r>
        <w:rPr>
          <w:rFonts w:ascii="Times New Roman" w:eastAsia="Calibri" w:hAnsi="Times New Roman" w:cs="Times New Roman"/>
        </w:rPr>
        <w:t>.</w:t>
      </w:r>
    </w:p>
    <w:p w:rsidR="008650FA" w:rsidRPr="00062F11" w:rsidRDefault="008650FA" w:rsidP="008650FA">
      <w:pPr>
        <w:spacing w:after="0"/>
        <w:jc w:val="both"/>
        <w:rPr>
          <w:rFonts w:ascii="Times New Roman" w:hAnsi="Times New Roman" w:cs="Times New Roman"/>
        </w:rPr>
      </w:pPr>
      <w:r w:rsidRPr="00062F11">
        <w:rPr>
          <w:rFonts w:ascii="Times New Roman" w:hAnsi="Times New Roman" w:cs="Times New Roman"/>
        </w:rPr>
        <w:t>Није било других учесника у расправи.</w:t>
      </w:r>
    </w:p>
    <w:p w:rsidR="008650FA" w:rsidRPr="00062F11" w:rsidRDefault="008650FA" w:rsidP="008650FA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„ЗА“ : </w:t>
      </w:r>
      <w:r>
        <w:rPr>
          <w:rFonts w:ascii="Times New Roman" w:hAnsi="Times New Roman" w:cs="Times New Roman"/>
          <w:lang w:val="sr-Cyrl-BA"/>
        </w:rPr>
        <w:t>348 2</w:t>
      </w:r>
      <w:r w:rsidR="00F13232">
        <w:rPr>
          <w:rFonts w:ascii="Times New Roman" w:hAnsi="Times New Roman" w:cs="Times New Roman"/>
          <w:lang w:val="sr-Cyrl-BA"/>
        </w:rPr>
        <w:t>04</w:t>
      </w:r>
      <w:r>
        <w:rPr>
          <w:rFonts w:ascii="Times New Roman" w:hAnsi="Times New Roman" w:cs="Times New Roman"/>
        </w:rPr>
        <w:t xml:space="preserve"> </w:t>
      </w:r>
      <w:r w:rsidRPr="00062F11">
        <w:rPr>
          <w:rFonts w:ascii="Times New Roman" w:hAnsi="Times New Roman" w:cs="Times New Roman"/>
        </w:rPr>
        <w:t>или 100 %,</w:t>
      </w:r>
    </w:p>
    <w:p w:rsidR="00596FE6" w:rsidRPr="00DD7257" w:rsidRDefault="008650FA" w:rsidP="00596FE6">
      <w:pPr>
        <w:spacing w:after="0"/>
        <w:rPr>
          <w:rFonts w:ascii="Times New Roman" w:hAnsi="Times New Roman" w:cs="Times New Roman"/>
          <w:lang w:val="sr-Cyrl-BA"/>
        </w:rPr>
      </w:pPr>
      <w:r w:rsidRPr="00062F11">
        <w:rPr>
          <w:rFonts w:ascii="Times New Roman" w:hAnsi="Times New Roman" w:cs="Times New Roman"/>
        </w:rPr>
        <w:t xml:space="preserve">Донесена је Одлука о расподјели добити из </w:t>
      </w:r>
      <w:r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  <w:lang w:val="sr-Cyrl-BA"/>
        </w:rPr>
        <w:t>21</w:t>
      </w:r>
      <w:r w:rsidRPr="00062F11">
        <w:rPr>
          <w:rFonts w:ascii="Times New Roman" w:hAnsi="Times New Roman" w:cs="Times New Roman"/>
        </w:rPr>
        <w:t>. године</w:t>
      </w:r>
      <w:r w:rsidR="00DD7257">
        <w:rPr>
          <w:rFonts w:ascii="Times New Roman" w:hAnsi="Times New Roman" w:cs="Times New Roman"/>
          <w:lang w:val="sr-Cyrl-BA"/>
        </w:rPr>
        <w:t>.</w:t>
      </w:r>
    </w:p>
    <w:p w:rsidR="003C50A2" w:rsidRPr="00062F11" w:rsidRDefault="003C50A2" w:rsidP="00C14B74">
      <w:pPr>
        <w:spacing w:after="0"/>
        <w:jc w:val="center"/>
        <w:rPr>
          <w:rFonts w:ascii="Times New Roman" w:hAnsi="Times New Roman" w:cs="Times New Roman"/>
        </w:rPr>
      </w:pPr>
    </w:p>
    <w:p w:rsidR="003C50A2" w:rsidRPr="00062F11" w:rsidRDefault="00D57DA4" w:rsidP="003C50A2">
      <w:pPr>
        <w:pStyle w:val="ListParagraph"/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Плана пословања за 202</w:t>
      </w:r>
      <w:r w:rsidR="00DF746C">
        <w:rPr>
          <w:rFonts w:ascii="Times New Roman" w:hAnsi="Times New Roman" w:cs="Times New Roman"/>
          <w:lang w:val="sr-Cyrl-BA"/>
        </w:rPr>
        <w:t>2</w:t>
      </w:r>
      <w:r w:rsidR="003C50A2" w:rsidRPr="00062F11">
        <w:rPr>
          <w:rFonts w:ascii="Times New Roman" w:hAnsi="Times New Roman" w:cs="Times New Roman"/>
        </w:rPr>
        <w:t>. годину</w:t>
      </w:r>
    </w:p>
    <w:p w:rsidR="003C50A2" w:rsidRPr="00062F11" w:rsidRDefault="003C50A2" w:rsidP="003C50A2">
      <w:pPr>
        <w:spacing w:after="0"/>
        <w:rPr>
          <w:rFonts w:ascii="Times New Roman" w:eastAsia="Calibri" w:hAnsi="Times New Roman" w:cs="Times New Roman"/>
        </w:rPr>
      </w:pPr>
      <w:r w:rsidRPr="00062F11">
        <w:rPr>
          <w:rFonts w:ascii="Times New Roman" w:eastAsia="Calibri" w:hAnsi="Times New Roman" w:cs="Times New Roman"/>
        </w:rPr>
        <w:t>Предсједник Скупштине акционара је отворио расправу.</w:t>
      </w:r>
    </w:p>
    <w:p w:rsidR="00D57DA4" w:rsidRPr="000F599D" w:rsidRDefault="00D57DA4" w:rsidP="003C50A2">
      <w:pPr>
        <w:spacing w:after="0"/>
        <w:jc w:val="both"/>
        <w:rPr>
          <w:rFonts w:ascii="Times New Roman" w:eastAsia="Calibri" w:hAnsi="Times New Roman" w:cs="Times New Roman"/>
          <w:lang w:val="sr-Cyrl-BA"/>
        </w:rPr>
      </w:pPr>
      <w:r>
        <w:rPr>
          <w:rFonts w:ascii="Times New Roman" w:eastAsia="Calibri" w:hAnsi="Times New Roman" w:cs="Times New Roman"/>
        </w:rPr>
        <w:t>План пословања за 202</w:t>
      </w:r>
      <w:r w:rsidR="00DF746C">
        <w:rPr>
          <w:rFonts w:ascii="Times New Roman" w:eastAsia="Calibri" w:hAnsi="Times New Roman" w:cs="Times New Roman"/>
          <w:lang w:val="sr-Cyrl-BA"/>
        </w:rPr>
        <w:t>2</w:t>
      </w:r>
      <w:r w:rsidR="00FE2FAE">
        <w:rPr>
          <w:rFonts w:ascii="Times New Roman" w:eastAsia="Calibri" w:hAnsi="Times New Roman" w:cs="Times New Roman"/>
        </w:rPr>
        <w:t xml:space="preserve">. годину образложила је </w:t>
      </w:r>
      <w:r w:rsidR="00CD0877">
        <w:rPr>
          <w:rFonts w:ascii="Times New Roman" w:eastAsia="Calibri" w:hAnsi="Times New Roman" w:cs="Times New Roman"/>
        </w:rPr>
        <w:t xml:space="preserve">гђа </w:t>
      </w:r>
      <w:r w:rsidR="00FE2FAE">
        <w:rPr>
          <w:rFonts w:ascii="Times New Roman" w:eastAsia="Calibri" w:hAnsi="Times New Roman" w:cs="Times New Roman"/>
        </w:rPr>
        <w:t>Јелена Максимо</w:t>
      </w:r>
      <w:r>
        <w:rPr>
          <w:rFonts w:ascii="Times New Roman" w:eastAsia="Calibri" w:hAnsi="Times New Roman" w:cs="Times New Roman"/>
        </w:rPr>
        <w:t xml:space="preserve">вић која је истакла да је план </w:t>
      </w:r>
      <w:r w:rsidR="00774D67">
        <w:rPr>
          <w:rFonts w:ascii="Times New Roman" w:eastAsia="Calibri" w:hAnsi="Times New Roman" w:cs="Times New Roman"/>
          <w:lang w:val="sr-Cyrl-BA"/>
        </w:rPr>
        <w:t xml:space="preserve">за </w:t>
      </w:r>
      <w:r>
        <w:rPr>
          <w:rFonts w:ascii="Times New Roman" w:eastAsia="Calibri" w:hAnsi="Times New Roman" w:cs="Times New Roman"/>
        </w:rPr>
        <w:t>202</w:t>
      </w:r>
      <w:r w:rsidR="00DF746C">
        <w:rPr>
          <w:rFonts w:ascii="Times New Roman" w:eastAsia="Calibri" w:hAnsi="Times New Roman" w:cs="Times New Roman"/>
          <w:lang w:val="sr-Cyrl-BA"/>
        </w:rPr>
        <w:t>2</w:t>
      </w:r>
      <w:r w:rsidR="00FE2FAE">
        <w:rPr>
          <w:rFonts w:ascii="Times New Roman" w:eastAsia="Calibri" w:hAnsi="Times New Roman" w:cs="Times New Roman"/>
        </w:rPr>
        <w:t xml:space="preserve">. </w:t>
      </w:r>
      <w:r w:rsidR="000F599D">
        <w:rPr>
          <w:rFonts w:ascii="Times New Roman" w:eastAsia="Calibri" w:hAnsi="Times New Roman" w:cs="Times New Roman"/>
          <w:lang w:val="sr-Cyrl-BA"/>
        </w:rPr>
        <w:t>годину урађен на основу показатеља за 202</w:t>
      </w:r>
      <w:r w:rsidR="00DF746C">
        <w:rPr>
          <w:rFonts w:ascii="Times New Roman" w:eastAsia="Calibri" w:hAnsi="Times New Roman" w:cs="Times New Roman"/>
          <w:lang w:val="sr-Cyrl-BA"/>
        </w:rPr>
        <w:t>1</w:t>
      </w:r>
      <w:r w:rsidR="000F599D">
        <w:rPr>
          <w:rFonts w:ascii="Times New Roman" w:eastAsia="Calibri" w:hAnsi="Times New Roman" w:cs="Times New Roman"/>
          <w:lang w:val="sr-Cyrl-BA"/>
        </w:rPr>
        <w:t>. годину и планираних активности у планском периоду</w:t>
      </w:r>
      <w:r w:rsidR="00FF1905">
        <w:rPr>
          <w:rFonts w:ascii="Times New Roman" w:eastAsia="Calibri" w:hAnsi="Times New Roman" w:cs="Times New Roman"/>
        </w:rPr>
        <w:t>.</w:t>
      </w:r>
      <w:r w:rsidR="000F599D">
        <w:rPr>
          <w:rFonts w:ascii="Times New Roman" w:eastAsia="Calibri" w:hAnsi="Times New Roman" w:cs="Times New Roman"/>
          <w:lang w:val="sr-Cyrl-BA"/>
        </w:rPr>
        <w:t xml:space="preserve"> Планиране су инвестиционе активности и то: изградња бунара</w:t>
      </w:r>
      <w:r w:rsidR="00102608">
        <w:rPr>
          <w:rFonts w:ascii="Times New Roman" w:eastAsia="Calibri" w:hAnsi="Times New Roman" w:cs="Times New Roman"/>
        </w:rPr>
        <w:t xml:space="preserve"> </w:t>
      </w:r>
      <w:r w:rsidR="00102608">
        <w:rPr>
          <w:rFonts w:ascii="Times New Roman" w:eastAsia="Calibri" w:hAnsi="Times New Roman" w:cs="Times New Roman"/>
          <w:lang w:val="sr-Cyrl-BA"/>
        </w:rPr>
        <w:t>(вриједност 150.000,00 КМ)</w:t>
      </w:r>
      <w:r w:rsidR="000F599D">
        <w:rPr>
          <w:rFonts w:ascii="Times New Roman" w:eastAsia="Calibri" w:hAnsi="Times New Roman" w:cs="Times New Roman"/>
          <w:lang w:val="sr-Cyrl-BA"/>
        </w:rPr>
        <w:t xml:space="preserve">, </w:t>
      </w:r>
      <w:r w:rsidR="000F599D">
        <w:rPr>
          <w:rFonts w:ascii="Times New Roman" w:eastAsia="Calibri" w:hAnsi="Times New Roman" w:cs="Times New Roman"/>
        </w:rPr>
        <w:t>набавка мањег специјалног возила за одвоз отпада</w:t>
      </w:r>
      <w:r w:rsidR="00102608">
        <w:rPr>
          <w:rFonts w:ascii="Times New Roman" w:eastAsia="Calibri" w:hAnsi="Times New Roman" w:cs="Times New Roman"/>
          <w:lang w:val="sr-Cyrl-BA"/>
        </w:rPr>
        <w:t xml:space="preserve"> (вриједност 150.000,00 КМ)</w:t>
      </w:r>
      <w:r w:rsidR="000F599D">
        <w:rPr>
          <w:rFonts w:ascii="Times New Roman" w:eastAsia="Calibri" w:hAnsi="Times New Roman" w:cs="Times New Roman"/>
          <w:lang w:val="sr-Cyrl-BA"/>
        </w:rPr>
        <w:t>.</w:t>
      </w:r>
      <w:r w:rsidR="00102608">
        <w:rPr>
          <w:rFonts w:ascii="Times New Roman" w:eastAsia="Calibri" w:hAnsi="Times New Roman" w:cs="Times New Roman"/>
          <w:lang w:val="sr-Cyrl-BA"/>
        </w:rPr>
        <w:t xml:space="preserve"> План је доста реалан и остварив.</w:t>
      </w:r>
      <w:r w:rsidR="000F599D">
        <w:rPr>
          <w:rFonts w:ascii="Times New Roman" w:eastAsia="Calibri" w:hAnsi="Times New Roman" w:cs="Times New Roman"/>
          <w:lang w:val="sr-Cyrl-BA"/>
        </w:rPr>
        <w:t xml:space="preserve"> </w:t>
      </w:r>
    </w:p>
    <w:p w:rsidR="00BA26B7" w:rsidRPr="002B1553" w:rsidRDefault="00BA26B7" w:rsidP="003C50A2">
      <w:pPr>
        <w:spacing w:after="0"/>
        <w:jc w:val="both"/>
        <w:rPr>
          <w:rFonts w:ascii="Times New Roman" w:eastAsia="Calibri" w:hAnsi="Times New Roman" w:cs="Times New Roman"/>
        </w:rPr>
      </w:pPr>
      <w:r w:rsidRPr="00062F11">
        <w:rPr>
          <w:rFonts w:ascii="Times New Roman" w:eastAsia="Calibri" w:hAnsi="Times New Roman" w:cs="Times New Roman"/>
        </w:rPr>
        <w:t>Није било других учесника у расправи.</w:t>
      </w:r>
    </w:p>
    <w:p w:rsidR="00BA26B7" w:rsidRPr="00062F11" w:rsidRDefault="00FE2FAE" w:rsidP="00BA26B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„ЗА“ : </w:t>
      </w:r>
      <w:r w:rsidR="00102608">
        <w:rPr>
          <w:rFonts w:ascii="Times New Roman" w:hAnsi="Times New Roman" w:cs="Times New Roman"/>
          <w:lang w:val="sr-Cyrl-BA"/>
        </w:rPr>
        <w:t>348</w:t>
      </w:r>
      <w:r w:rsidR="000F599D">
        <w:rPr>
          <w:rFonts w:ascii="Times New Roman" w:hAnsi="Times New Roman" w:cs="Times New Roman"/>
          <w:lang w:val="sr-Cyrl-BA"/>
        </w:rPr>
        <w:t xml:space="preserve"> </w:t>
      </w:r>
      <w:r w:rsidR="00102608">
        <w:rPr>
          <w:rFonts w:ascii="Times New Roman" w:hAnsi="Times New Roman" w:cs="Times New Roman"/>
          <w:lang w:val="sr-Cyrl-BA"/>
        </w:rPr>
        <w:t>2</w:t>
      </w:r>
      <w:r w:rsidR="00F13232">
        <w:rPr>
          <w:rFonts w:ascii="Times New Roman" w:hAnsi="Times New Roman" w:cs="Times New Roman"/>
          <w:lang w:val="sr-Cyrl-BA"/>
        </w:rPr>
        <w:t>04</w:t>
      </w:r>
      <w:r w:rsidR="00BA26B7" w:rsidRPr="00062F11">
        <w:rPr>
          <w:rFonts w:ascii="Times New Roman" w:hAnsi="Times New Roman" w:cs="Times New Roman"/>
        </w:rPr>
        <w:t xml:space="preserve"> или 100 %,</w:t>
      </w:r>
    </w:p>
    <w:p w:rsidR="0073468D" w:rsidRPr="00DD7257" w:rsidRDefault="00BA26B7" w:rsidP="0073468D">
      <w:pPr>
        <w:spacing w:after="0"/>
        <w:jc w:val="both"/>
        <w:rPr>
          <w:rFonts w:ascii="Times New Roman" w:hAnsi="Times New Roman" w:cs="Times New Roman"/>
          <w:lang w:val="sr-Cyrl-BA"/>
        </w:rPr>
      </w:pPr>
      <w:r w:rsidRPr="00062F11">
        <w:rPr>
          <w:rFonts w:ascii="Times New Roman" w:hAnsi="Times New Roman" w:cs="Times New Roman"/>
        </w:rPr>
        <w:t>Донесена је Одлука о</w:t>
      </w:r>
      <w:r w:rsidR="0073468D" w:rsidRPr="00062F11">
        <w:rPr>
          <w:rFonts w:ascii="Times New Roman" w:hAnsi="Times New Roman" w:cs="Times New Roman"/>
        </w:rPr>
        <w:t xml:space="preserve"> усвајању</w:t>
      </w:r>
      <w:r w:rsidRPr="00062F11">
        <w:rPr>
          <w:rFonts w:ascii="Times New Roman" w:hAnsi="Times New Roman" w:cs="Times New Roman"/>
        </w:rPr>
        <w:t xml:space="preserve"> </w:t>
      </w:r>
      <w:r w:rsidR="00941D0E">
        <w:rPr>
          <w:rFonts w:ascii="Times New Roman" w:hAnsi="Times New Roman" w:cs="Times New Roman"/>
        </w:rPr>
        <w:t>Плана пословања за 202</w:t>
      </w:r>
      <w:r w:rsidR="00102608">
        <w:rPr>
          <w:rFonts w:ascii="Times New Roman" w:hAnsi="Times New Roman" w:cs="Times New Roman"/>
          <w:lang w:val="sr-Cyrl-BA"/>
        </w:rPr>
        <w:t>2</w:t>
      </w:r>
      <w:r w:rsidR="0073468D" w:rsidRPr="00062F11">
        <w:rPr>
          <w:rFonts w:ascii="Times New Roman" w:hAnsi="Times New Roman" w:cs="Times New Roman"/>
        </w:rPr>
        <w:t>. годину</w:t>
      </w:r>
      <w:r w:rsidR="00DD7257">
        <w:rPr>
          <w:rFonts w:ascii="Times New Roman" w:hAnsi="Times New Roman" w:cs="Times New Roman"/>
          <w:lang w:val="sr-Cyrl-BA"/>
        </w:rPr>
        <w:t>.</w:t>
      </w:r>
    </w:p>
    <w:p w:rsidR="0073468D" w:rsidRPr="00062F11" w:rsidRDefault="0073468D" w:rsidP="0073468D">
      <w:pPr>
        <w:spacing w:after="0"/>
        <w:jc w:val="both"/>
        <w:rPr>
          <w:rFonts w:ascii="Times New Roman" w:hAnsi="Times New Roman" w:cs="Times New Roman"/>
        </w:rPr>
      </w:pPr>
    </w:p>
    <w:p w:rsidR="0073468D" w:rsidRPr="00062F11" w:rsidRDefault="0073468D" w:rsidP="0073468D">
      <w:pPr>
        <w:pStyle w:val="ListParagraph"/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</w:rPr>
      </w:pPr>
      <w:r w:rsidRPr="00062F11">
        <w:rPr>
          <w:rFonts w:ascii="Times New Roman" w:hAnsi="Times New Roman" w:cs="Times New Roman"/>
        </w:rPr>
        <w:t>Трогодишњег плана пословањ</w:t>
      </w:r>
      <w:r w:rsidR="00941D0E">
        <w:rPr>
          <w:rFonts w:ascii="Times New Roman" w:hAnsi="Times New Roman" w:cs="Times New Roman"/>
        </w:rPr>
        <w:t>а за период 202</w:t>
      </w:r>
      <w:r w:rsidR="00102608">
        <w:rPr>
          <w:rFonts w:ascii="Times New Roman" w:hAnsi="Times New Roman" w:cs="Times New Roman"/>
          <w:lang w:val="sr-Cyrl-BA"/>
        </w:rPr>
        <w:t>2</w:t>
      </w:r>
      <w:r w:rsidR="00941D0E">
        <w:rPr>
          <w:rFonts w:ascii="Times New Roman" w:hAnsi="Times New Roman" w:cs="Times New Roman"/>
        </w:rPr>
        <w:t>-202</w:t>
      </w:r>
      <w:r w:rsidR="00102608">
        <w:rPr>
          <w:rFonts w:ascii="Times New Roman" w:hAnsi="Times New Roman" w:cs="Times New Roman"/>
          <w:lang w:val="sr-Cyrl-BA"/>
        </w:rPr>
        <w:t>4</w:t>
      </w:r>
      <w:r w:rsidRPr="00062F11">
        <w:rPr>
          <w:rFonts w:ascii="Times New Roman" w:hAnsi="Times New Roman" w:cs="Times New Roman"/>
        </w:rPr>
        <w:t xml:space="preserve"> године</w:t>
      </w:r>
    </w:p>
    <w:p w:rsidR="0073468D" w:rsidRPr="00062F11" w:rsidRDefault="0073468D" w:rsidP="0073468D">
      <w:pPr>
        <w:spacing w:after="0"/>
        <w:jc w:val="both"/>
        <w:rPr>
          <w:rFonts w:ascii="Times New Roman" w:eastAsia="Calibri" w:hAnsi="Times New Roman" w:cs="Times New Roman"/>
        </w:rPr>
      </w:pPr>
      <w:r w:rsidRPr="00062F11">
        <w:rPr>
          <w:rFonts w:ascii="Times New Roman" w:eastAsia="Calibri" w:hAnsi="Times New Roman" w:cs="Times New Roman"/>
        </w:rPr>
        <w:t>Предсједник Скупштине акционара је отворио расправу.</w:t>
      </w:r>
    </w:p>
    <w:p w:rsidR="00D40821" w:rsidRDefault="00FE2FAE" w:rsidP="0073468D">
      <w:pPr>
        <w:spacing w:after="0"/>
        <w:jc w:val="both"/>
        <w:rPr>
          <w:rFonts w:ascii="Times New Roman" w:eastAsia="Calibri" w:hAnsi="Times New Roman" w:cs="Times New Roman"/>
          <w:lang w:val="sr-Cyrl-BA"/>
        </w:rPr>
      </w:pPr>
      <w:r>
        <w:rPr>
          <w:rFonts w:ascii="Times New Roman" w:eastAsia="Calibri" w:hAnsi="Times New Roman" w:cs="Times New Roman"/>
        </w:rPr>
        <w:t>Јелена Максимовић је истакла</w:t>
      </w:r>
      <w:r w:rsidR="0073468D" w:rsidRPr="00062F11">
        <w:rPr>
          <w:rFonts w:ascii="Times New Roman" w:eastAsia="Calibri" w:hAnsi="Times New Roman" w:cs="Times New Roman"/>
        </w:rPr>
        <w:t xml:space="preserve"> да је израда Трогодишњег плана законска обавеза.</w:t>
      </w:r>
      <w:r w:rsidR="000F599D">
        <w:rPr>
          <w:rFonts w:ascii="Times New Roman" w:eastAsia="Calibri" w:hAnsi="Times New Roman" w:cs="Times New Roman"/>
          <w:lang w:val="sr-Cyrl-BA"/>
        </w:rPr>
        <w:t xml:space="preserve"> </w:t>
      </w:r>
      <w:r w:rsidR="00102608">
        <w:rPr>
          <w:rFonts w:ascii="Times New Roman" w:eastAsia="Calibri" w:hAnsi="Times New Roman" w:cs="Times New Roman"/>
          <w:lang w:val="sr-Cyrl-BA"/>
        </w:rPr>
        <w:t>То је пројекција за три године</w:t>
      </w:r>
      <w:r w:rsidR="00B95643">
        <w:rPr>
          <w:rFonts w:ascii="Times New Roman" w:eastAsia="Calibri" w:hAnsi="Times New Roman" w:cs="Times New Roman"/>
          <w:lang w:val="sr-Cyrl-BA"/>
        </w:rPr>
        <w:t xml:space="preserve">. Трогодишњем планом планирана је минимална добит. </w:t>
      </w:r>
      <w:r w:rsidR="000F599D">
        <w:rPr>
          <w:rFonts w:ascii="Times New Roman" w:eastAsia="Calibri" w:hAnsi="Times New Roman" w:cs="Times New Roman"/>
          <w:lang w:val="sr-Cyrl-BA"/>
        </w:rPr>
        <w:t>За планиране инвестиц</w:t>
      </w:r>
      <w:r w:rsidR="00D40821">
        <w:rPr>
          <w:rFonts w:ascii="Times New Roman" w:eastAsia="Calibri" w:hAnsi="Times New Roman" w:cs="Times New Roman"/>
          <w:lang w:val="sr-Cyrl-BA"/>
        </w:rPr>
        <w:t>ије</w:t>
      </w:r>
      <w:r w:rsidR="000F599D">
        <w:rPr>
          <w:rFonts w:ascii="Times New Roman" w:eastAsia="Calibri" w:hAnsi="Times New Roman" w:cs="Times New Roman"/>
          <w:lang w:val="sr-Cyrl-BA"/>
        </w:rPr>
        <w:t xml:space="preserve"> у оквиру трогодишњег плана требаће одређена средства те је потребно тражити додатне изворе јер из </w:t>
      </w:r>
      <w:r w:rsidR="00D40821">
        <w:rPr>
          <w:rFonts w:ascii="Times New Roman" w:eastAsia="Calibri" w:hAnsi="Times New Roman" w:cs="Times New Roman"/>
          <w:lang w:val="sr-Cyrl-BA"/>
        </w:rPr>
        <w:t xml:space="preserve">властитих средстава и од већинског власника неће моћи да се реализују. </w:t>
      </w:r>
    </w:p>
    <w:p w:rsidR="00B95643" w:rsidRDefault="00B95643" w:rsidP="0073468D">
      <w:pPr>
        <w:spacing w:after="0"/>
        <w:jc w:val="both"/>
        <w:rPr>
          <w:rFonts w:ascii="Times New Roman" w:eastAsia="Calibri" w:hAnsi="Times New Roman" w:cs="Times New Roman"/>
          <w:lang w:val="sr-Cyrl-BA"/>
        </w:rPr>
      </w:pPr>
      <w:r>
        <w:rPr>
          <w:rFonts w:ascii="Times New Roman" w:eastAsia="Calibri" w:hAnsi="Times New Roman" w:cs="Times New Roman"/>
          <w:lang w:val="sr-Cyrl-BA"/>
        </w:rPr>
        <w:t>Директор Слободан Јурић је додао да је трогодишњи план усклађен са капиталним планом Скупштине општине Котор Варош.</w:t>
      </w:r>
    </w:p>
    <w:p w:rsidR="0073468D" w:rsidRPr="00062F11" w:rsidRDefault="0073468D" w:rsidP="0073468D">
      <w:pPr>
        <w:spacing w:after="0"/>
        <w:jc w:val="both"/>
        <w:rPr>
          <w:rFonts w:ascii="Times New Roman" w:hAnsi="Times New Roman" w:cs="Times New Roman"/>
        </w:rPr>
      </w:pPr>
      <w:r w:rsidRPr="00062F11">
        <w:rPr>
          <w:rFonts w:ascii="Times New Roman" w:eastAsia="Calibri" w:hAnsi="Times New Roman" w:cs="Times New Roman"/>
        </w:rPr>
        <w:t>Није било других учесника у расправи.</w:t>
      </w:r>
    </w:p>
    <w:p w:rsidR="0073468D" w:rsidRPr="00062F11" w:rsidRDefault="00310F0A" w:rsidP="0073468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„ЗА“ : </w:t>
      </w:r>
      <w:r w:rsidR="00B95643">
        <w:rPr>
          <w:rFonts w:ascii="Times New Roman" w:hAnsi="Times New Roman" w:cs="Times New Roman"/>
          <w:lang w:val="sr-Cyrl-BA"/>
        </w:rPr>
        <w:t>348 247</w:t>
      </w:r>
      <w:r w:rsidR="0073468D" w:rsidRPr="00062F11">
        <w:rPr>
          <w:rFonts w:ascii="Times New Roman" w:hAnsi="Times New Roman" w:cs="Times New Roman"/>
        </w:rPr>
        <w:t xml:space="preserve"> или 100 %,</w:t>
      </w:r>
    </w:p>
    <w:p w:rsidR="0073468D" w:rsidRPr="00DD7257" w:rsidRDefault="0073468D" w:rsidP="0073468D">
      <w:pPr>
        <w:spacing w:after="0"/>
        <w:jc w:val="both"/>
        <w:rPr>
          <w:rFonts w:ascii="Times New Roman" w:hAnsi="Times New Roman" w:cs="Times New Roman"/>
          <w:lang w:val="sr-Cyrl-BA"/>
        </w:rPr>
      </w:pPr>
      <w:r w:rsidRPr="00062F11">
        <w:rPr>
          <w:rFonts w:ascii="Times New Roman" w:hAnsi="Times New Roman" w:cs="Times New Roman"/>
        </w:rPr>
        <w:t>Донесена је Одлука о усвајању Трогодишње</w:t>
      </w:r>
      <w:r w:rsidR="00941D0E">
        <w:rPr>
          <w:rFonts w:ascii="Times New Roman" w:hAnsi="Times New Roman" w:cs="Times New Roman"/>
        </w:rPr>
        <w:t>г плана пословања за период 202</w:t>
      </w:r>
      <w:r w:rsidR="00B95643">
        <w:rPr>
          <w:rFonts w:ascii="Times New Roman" w:hAnsi="Times New Roman" w:cs="Times New Roman"/>
          <w:lang w:val="sr-Cyrl-BA"/>
        </w:rPr>
        <w:t>2</w:t>
      </w:r>
      <w:r w:rsidR="00941D0E">
        <w:rPr>
          <w:rFonts w:ascii="Times New Roman" w:hAnsi="Times New Roman" w:cs="Times New Roman"/>
        </w:rPr>
        <w:t>-202</w:t>
      </w:r>
      <w:r w:rsidR="00B95643">
        <w:rPr>
          <w:rFonts w:ascii="Times New Roman" w:hAnsi="Times New Roman" w:cs="Times New Roman"/>
          <w:lang w:val="sr-Cyrl-BA"/>
        </w:rPr>
        <w:t>4</w:t>
      </w:r>
      <w:r w:rsidRPr="00062F11">
        <w:rPr>
          <w:rFonts w:ascii="Times New Roman" w:hAnsi="Times New Roman" w:cs="Times New Roman"/>
        </w:rPr>
        <w:t xml:space="preserve"> године</w:t>
      </w:r>
      <w:r w:rsidR="00DD7257">
        <w:rPr>
          <w:rFonts w:ascii="Times New Roman" w:hAnsi="Times New Roman" w:cs="Times New Roman"/>
          <w:lang w:val="sr-Cyrl-BA"/>
        </w:rPr>
        <w:t>.</w:t>
      </w:r>
    </w:p>
    <w:p w:rsidR="0073468D" w:rsidRPr="00062F11" w:rsidRDefault="0073468D" w:rsidP="0073468D">
      <w:pPr>
        <w:spacing w:after="0"/>
        <w:jc w:val="both"/>
        <w:rPr>
          <w:rFonts w:ascii="Times New Roman" w:hAnsi="Times New Roman" w:cs="Times New Roman"/>
        </w:rPr>
      </w:pPr>
    </w:p>
    <w:p w:rsidR="00C14B74" w:rsidRPr="00B95643" w:rsidRDefault="00BA26B7" w:rsidP="00BA26B7">
      <w:pPr>
        <w:tabs>
          <w:tab w:val="center" w:pos="5233"/>
        </w:tabs>
        <w:spacing w:after="0"/>
        <w:rPr>
          <w:rFonts w:ascii="Times New Roman" w:hAnsi="Times New Roman" w:cs="Times New Roman"/>
          <w:lang w:val="sr-Cyrl-BA"/>
        </w:rPr>
      </w:pPr>
      <w:r w:rsidRPr="00062F11">
        <w:rPr>
          <w:rFonts w:ascii="Times New Roman" w:hAnsi="Times New Roman" w:cs="Times New Roman"/>
        </w:rPr>
        <w:tab/>
      </w:r>
      <w:r w:rsidR="00C14B74" w:rsidRPr="00062F11">
        <w:rPr>
          <w:rFonts w:ascii="Times New Roman" w:hAnsi="Times New Roman" w:cs="Times New Roman"/>
        </w:rPr>
        <w:t xml:space="preserve">АД – </w:t>
      </w:r>
      <w:r w:rsidR="00B95643">
        <w:rPr>
          <w:rFonts w:ascii="Times New Roman" w:hAnsi="Times New Roman" w:cs="Times New Roman"/>
          <w:lang w:val="sr-Cyrl-BA"/>
        </w:rPr>
        <w:t>5</w:t>
      </w:r>
    </w:p>
    <w:p w:rsidR="00062F11" w:rsidRPr="00062F11" w:rsidRDefault="00062F11" w:rsidP="00BA26B7">
      <w:pPr>
        <w:tabs>
          <w:tab w:val="center" w:pos="5233"/>
        </w:tabs>
        <w:spacing w:after="0"/>
        <w:rPr>
          <w:rFonts w:ascii="Times New Roman" w:hAnsi="Times New Roman" w:cs="Times New Roman"/>
        </w:rPr>
      </w:pPr>
    </w:p>
    <w:p w:rsidR="0073468D" w:rsidRPr="00062F11" w:rsidRDefault="0073468D" w:rsidP="007346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62F11">
        <w:rPr>
          <w:rFonts w:ascii="Times New Roman" w:hAnsi="Times New Roman" w:cs="Times New Roman"/>
        </w:rPr>
        <w:t>Разматра</w:t>
      </w:r>
      <w:r w:rsidR="00F22F5A">
        <w:rPr>
          <w:rFonts w:ascii="Times New Roman" w:hAnsi="Times New Roman" w:cs="Times New Roman"/>
        </w:rPr>
        <w:t>ње и усвајање Извјештаја</w:t>
      </w:r>
      <w:r w:rsidR="00941D0E">
        <w:rPr>
          <w:rFonts w:ascii="Times New Roman" w:hAnsi="Times New Roman" w:cs="Times New Roman"/>
        </w:rPr>
        <w:t xml:space="preserve"> о раду Надзорног одбора за 20</w:t>
      </w:r>
      <w:r w:rsidR="00D40821">
        <w:rPr>
          <w:rFonts w:ascii="Times New Roman" w:hAnsi="Times New Roman" w:cs="Times New Roman"/>
          <w:lang w:val="sr-Cyrl-BA"/>
        </w:rPr>
        <w:t>2</w:t>
      </w:r>
      <w:r w:rsidR="00B95643">
        <w:rPr>
          <w:rFonts w:ascii="Times New Roman" w:hAnsi="Times New Roman" w:cs="Times New Roman"/>
          <w:lang w:val="sr-Cyrl-BA"/>
        </w:rPr>
        <w:t>1</w:t>
      </w:r>
      <w:r w:rsidRPr="00062F11">
        <w:rPr>
          <w:rFonts w:ascii="Times New Roman" w:hAnsi="Times New Roman" w:cs="Times New Roman"/>
        </w:rPr>
        <w:t>. годину,</w:t>
      </w:r>
    </w:p>
    <w:p w:rsidR="00C14B74" w:rsidRPr="00062F11" w:rsidRDefault="0073468D" w:rsidP="00C14B7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62F11">
        <w:rPr>
          <w:rFonts w:ascii="Times New Roman" w:eastAsia="Calibri" w:hAnsi="Times New Roman" w:cs="Times New Roman"/>
        </w:rPr>
        <w:t xml:space="preserve">Предсједник Скупштине акционара је отворио расправу. </w:t>
      </w:r>
    </w:p>
    <w:p w:rsidR="00382D0B" w:rsidRDefault="00310F0A" w:rsidP="00C14B74">
      <w:pPr>
        <w:spacing w:after="0" w:line="240" w:lineRule="auto"/>
        <w:jc w:val="both"/>
        <w:rPr>
          <w:rFonts w:ascii="Times New Roman" w:eastAsia="Calibri" w:hAnsi="Times New Roman" w:cs="Times New Roman"/>
          <w:lang w:val="sr-Cyrl-BA"/>
        </w:rPr>
      </w:pPr>
      <w:r>
        <w:rPr>
          <w:rFonts w:ascii="Times New Roman" w:eastAsia="Calibri" w:hAnsi="Times New Roman" w:cs="Times New Roman"/>
        </w:rPr>
        <w:t>Извјештај о раду</w:t>
      </w:r>
      <w:r w:rsidR="00320544" w:rsidRPr="00062F11">
        <w:rPr>
          <w:rFonts w:ascii="Times New Roman" w:eastAsia="Calibri" w:hAnsi="Times New Roman" w:cs="Times New Roman"/>
        </w:rPr>
        <w:t xml:space="preserve"> Надзорног о</w:t>
      </w:r>
      <w:r>
        <w:rPr>
          <w:rFonts w:ascii="Times New Roman" w:eastAsia="Calibri" w:hAnsi="Times New Roman" w:cs="Times New Roman"/>
        </w:rPr>
        <w:t xml:space="preserve">дбора </w:t>
      </w:r>
      <w:r w:rsidR="00941D0E">
        <w:rPr>
          <w:rFonts w:ascii="Times New Roman" w:eastAsia="Calibri" w:hAnsi="Times New Roman" w:cs="Times New Roman"/>
        </w:rPr>
        <w:t>подни</w:t>
      </w:r>
      <w:r w:rsidR="00B95643">
        <w:rPr>
          <w:rFonts w:ascii="Times New Roman" w:eastAsia="Calibri" w:hAnsi="Times New Roman" w:cs="Times New Roman"/>
          <w:lang w:val="sr-Cyrl-BA"/>
        </w:rPr>
        <w:t>јела је замјеник предсједника Дијана Ђекановић</w:t>
      </w:r>
      <w:r w:rsidR="00941D0E">
        <w:rPr>
          <w:rFonts w:ascii="Times New Roman" w:eastAsia="Calibri" w:hAnsi="Times New Roman" w:cs="Times New Roman"/>
        </w:rPr>
        <w:t xml:space="preserve"> кој</w:t>
      </w:r>
      <w:r w:rsidR="00B95643">
        <w:rPr>
          <w:rFonts w:ascii="Times New Roman" w:eastAsia="Calibri" w:hAnsi="Times New Roman" w:cs="Times New Roman"/>
          <w:lang w:val="sr-Cyrl-BA"/>
        </w:rPr>
        <w:t>а</w:t>
      </w:r>
      <w:r w:rsidR="00320544" w:rsidRPr="00062F11">
        <w:rPr>
          <w:rFonts w:ascii="Times New Roman" w:eastAsia="Calibri" w:hAnsi="Times New Roman" w:cs="Times New Roman"/>
        </w:rPr>
        <w:t xml:space="preserve"> је ист</w:t>
      </w:r>
      <w:r w:rsidR="00FF1905">
        <w:rPr>
          <w:rFonts w:ascii="Times New Roman" w:eastAsia="Calibri" w:hAnsi="Times New Roman" w:cs="Times New Roman"/>
        </w:rPr>
        <w:t>ак</w:t>
      </w:r>
      <w:r w:rsidR="00B95643">
        <w:rPr>
          <w:rFonts w:ascii="Times New Roman" w:eastAsia="Calibri" w:hAnsi="Times New Roman" w:cs="Times New Roman"/>
          <w:lang w:val="sr-Cyrl-BA"/>
        </w:rPr>
        <w:t>ла</w:t>
      </w:r>
      <w:r w:rsidR="00FF1905">
        <w:rPr>
          <w:rFonts w:ascii="Times New Roman" w:eastAsia="Calibri" w:hAnsi="Times New Roman" w:cs="Times New Roman"/>
        </w:rPr>
        <w:t xml:space="preserve"> да је</w:t>
      </w:r>
      <w:r w:rsidR="00941D0E">
        <w:rPr>
          <w:rFonts w:ascii="Times New Roman" w:eastAsia="Calibri" w:hAnsi="Times New Roman" w:cs="Times New Roman"/>
        </w:rPr>
        <w:t xml:space="preserve"> у току 20</w:t>
      </w:r>
      <w:r w:rsidR="00D40821">
        <w:rPr>
          <w:rFonts w:ascii="Times New Roman" w:eastAsia="Calibri" w:hAnsi="Times New Roman" w:cs="Times New Roman"/>
          <w:lang w:val="sr-Cyrl-BA"/>
        </w:rPr>
        <w:t>2</w:t>
      </w:r>
      <w:r w:rsidR="00B95643">
        <w:rPr>
          <w:rFonts w:ascii="Times New Roman" w:eastAsia="Calibri" w:hAnsi="Times New Roman" w:cs="Times New Roman"/>
          <w:lang w:val="sr-Cyrl-BA"/>
        </w:rPr>
        <w:t>1</w:t>
      </w:r>
      <w:r>
        <w:rPr>
          <w:rFonts w:ascii="Times New Roman" w:eastAsia="Calibri" w:hAnsi="Times New Roman" w:cs="Times New Roman"/>
        </w:rPr>
        <w:t xml:space="preserve">. </w:t>
      </w:r>
      <w:r w:rsidR="00941D0E">
        <w:rPr>
          <w:rFonts w:ascii="Times New Roman" w:eastAsia="Calibri" w:hAnsi="Times New Roman" w:cs="Times New Roman"/>
        </w:rPr>
        <w:t>године Надзорни одбор одржао</w:t>
      </w:r>
      <w:r w:rsidR="00B95643">
        <w:rPr>
          <w:rFonts w:ascii="Times New Roman" w:eastAsia="Calibri" w:hAnsi="Times New Roman" w:cs="Times New Roman"/>
          <w:lang w:val="sr-Cyrl-BA"/>
        </w:rPr>
        <w:t xml:space="preserve"> четири</w:t>
      </w:r>
      <w:r w:rsidR="00382D0B">
        <w:rPr>
          <w:rFonts w:ascii="Times New Roman" w:eastAsia="Calibri" w:hAnsi="Times New Roman" w:cs="Times New Roman"/>
          <w:lang w:val="sr-Cyrl-BA"/>
        </w:rPr>
        <w:t xml:space="preserve"> редовне</w:t>
      </w:r>
      <w:r>
        <w:rPr>
          <w:rFonts w:ascii="Times New Roman" w:eastAsia="Calibri" w:hAnsi="Times New Roman" w:cs="Times New Roman"/>
        </w:rPr>
        <w:t xml:space="preserve"> сједниц</w:t>
      </w:r>
      <w:r w:rsidR="00382D0B">
        <w:rPr>
          <w:rFonts w:ascii="Times New Roman" w:eastAsia="Calibri" w:hAnsi="Times New Roman" w:cs="Times New Roman"/>
          <w:lang w:val="sr-Cyrl-BA"/>
        </w:rPr>
        <w:t>е</w:t>
      </w:r>
      <w:r>
        <w:rPr>
          <w:rFonts w:ascii="Times New Roman" w:eastAsia="Calibri" w:hAnsi="Times New Roman" w:cs="Times New Roman"/>
        </w:rPr>
        <w:t>. Надзорни одбор је у</w:t>
      </w:r>
      <w:r w:rsidR="00320544" w:rsidRPr="00062F11">
        <w:rPr>
          <w:rFonts w:ascii="Times New Roman" w:eastAsia="Calibri" w:hAnsi="Times New Roman" w:cs="Times New Roman"/>
        </w:rPr>
        <w:t xml:space="preserve"> састав</w:t>
      </w:r>
      <w:r>
        <w:rPr>
          <w:rFonts w:ascii="Times New Roman" w:eastAsia="Calibri" w:hAnsi="Times New Roman" w:cs="Times New Roman"/>
        </w:rPr>
        <w:t>у</w:t>
      </w:r>
      <w:r w:rsidR="00320544" w:rsidRPr="00062F11">
        <w:rPr>
          <w:rFonts w:ascii="Times New Roman" w:eastAsia="Calibri" w:hAnsi="Times New Roman" w:cs="Times New Roman"/>
        </w:rPr>
        <w:t xml:space="preserve"> Недељко Гламочак, Дијана Ђекановић и Драгољуб Мирковић. </w:t>
      </w:r>
      <w:r w:rsidR="00382D0B">
        <w:rPr>
          <w:rFonts w:ascii="Times New Roman" w:eastAsia="Calibri" w:hAnsi="Times New Roman" w:cs="Times New Roman"/>
          <w:lang w:val="sr-Cyrl-BA"/>
        </w:rPr>
        <w:t>На свим сједницама су разматрани захтјеви корисника услуга за отпис ненаплативих потраживања. Донесене су одлуке о набавци булдожера, трактора и аутомобила. Усвојен је полугодишњи обрачун када је сугерисано Управи да у наредном периоду смањи трошкове како би на крају пословна година била позитивна. Резултат је био позитиван.</w:t>
      </w:r>
    </w:p>
    <w:p w:rsidR="003047EE" w:rsidRPr="00062F11" w:rsidRDefault="003047EE" w:rsidP="003047EE">
      <w:pPr>
        <w:spacing w:after="0"/>
        <w:jc w:val="both"/>
        <w:rPr>
          <w:rFonts w:ascii="Times New Roman" w:hAnsi="Times New Roman" w:cs="Times New Roman"/>
        </w:rPr>
      </w:pPr>
      <w:r w:rsidRPr="00062F11">
        <w:rPr>
          <w:rFonts w:ascii="Times New Roman" w:hAnsi="Times New Roman" w:cs="Times New Roman"/>
        </w:rPr>
        <w:t xml:space="preserve">Није било других учесника у расправи. </w:t>
      </w:r>
    </w:p>
    <w:p w:rsidR="003047EE" w:rsidRPr="00062F11" w:rsidRDefault="003047EE" w:rsidP="003047E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62F11">
        <w:rPr>
          <w:rFonts w:ascii="Times New Roman" w:hAnsi="Times New Roman" w:cs="Times New Roman"/>
        </w:rPr>
        <w:t xml:space="preserve">„ЗА“ : </w:t>
      </w:r>
      <w:r w:rsidR="00382D0B">
        <w:rPr>
          <w:rFonts w:ascii="Times New Roman" w:hAnsi="Times New Roman" w:cs="Times New Roman"/>
          <w:lang w:val="sr-Cyrl-BA"/>
        </w:rPr>
        <w:t>348 2</w:t>
      </w:r>
      <w:r w:rsidR="00F13232">
        <w:rPr>
          <w:rFonts w:ascii="Times New Roman" w:hAnsi="Times New Roman" w:cs="Times New Roman"/>
          <w:lang w:val="sr-Cyrl-BA"/>
        </w:rPr>
        <w:t>04</w:t>
      </w:r>
      <w:r w:rsidR="00310F0A">
        <w:rPr>
          <w:rFonts w:ascii="Times New Roman" w:hAnsi="Times New Roman" w:cs="Times New Roman"/>
        </w:rPr>
        <w:t xml:space="preserve"> </w:t>
      </w:r>
      <w:r w:rsidR="00C14B74" w:rsidRPr="00062F11">
        <w:rPr>
          <w:rFonts w:ascii="Times New Roman" w:hAnsi="Times New Roman" w:cs="Times New Roman"/>
        </w:rPr>
        <w:t>или 100 %,</w:t>
      </w:r>
    </w:p>
    <w:p w:rsidR="00C14B74" w:rsidRPr="00DD7257" w:rsidRDefault="003047EE" w:rsidP="00C14B74">
      <w:pPr>
        <w:spacing w:after="0" w:line="240" w:lineRule="auto"/>
        <w:jc w:val="both"/>
        <w:rPr>
          <w:rFonts w:ascii="Times New Roman" w:eastAsia="Calibri" w:hAnsi="Times New Roman" w:cs="Times New Roman"/>
          <w:lang w:val="sr-Cyrl-BA"/>
        </w:rPr>
      </w:pPr>
      <w:r w:rsidRPr="00062F11">
        <w:rPr>
          <w:rFonts w:ascii="Times New Roman" w:hAnsi="Times New Roman" w:cs="Times New Roman"/>
        </w:rPr>
        <w:t xml:space="preserve">Донесена је Одлука о </w:t>
      </w:r>
      <w:r w:rsidR="00B76B4F" w:rsidRPr="00062F11">
        <w:rPr>
          <w:rFonts w:ascii="Times New Roman" w:hAnsi="Times New Roman" w:cs="Times New Roman"/>
        </w:rPr>
        <w:t>усваја</w:t>
      </w:r>
      <w:r w:rsidR="00F22F5A">
        <w:rPr>
          <w:rFonts w:ascii="Times New Roman" w:hAnsi="Times New Roman" w:cs="Times New Roman"/>
        </w:rPr>
        <w:t>њу Извјештаја</w:t>
      </w:r>
      <w:r w:rsidR="00941D0E">
        <w:rPr>
          <w:rFonts w:ascii="Times New Roman" w:hAnsi="Times New Roman" w:cs="Times New Roman"/>
        </w:rPr>
        <w:t xml:space="preserve"> о раду Надзорног одбора за 20</w:t>
      </w:r>
      <w:r w:rsidR="00D40821">
        <w:rPr>
          <w:rFonts w:ascii="Times New Roman" w:hAnsi="Times New Roman" w:cs="Times New Roman"/>
          <w:lang w:val="sr-Cyrl-BA"/>
        </w:rPr>
        <w:t>2</w:t>
      </w:r>
      <w:r w:rsidR="00382D0B">
        <w:rPr>
          <w:rFonts w:ascii="Times New Roman" w:hAnsi="Times New Roman" w:cs="Times New Roman"/>
          <w:lang w:val="sr-Cyrl-BA"/>
        </w:rPr>
        <w:t>1</w:t>
      </w:r>
      <w:r w:rsidR="00B76B4F" w:rsidRPr="00062F11">
        <w:rPr>
          <w:rFonts w:ascii="Times New Roman" w:hAnsi="Times New Roman" w:cs="Times New Roman"/>
        </w:rPr>
        <w:t>. годину</w:t>
      </w:r>
      <w:r w:rsidR="00DD7257">
        <w:rPr>
          <w:rFonts w:ascii="Times New Roman" w:eastAsia="Calibri" w:hAnsi="Times New Roman" w:cs="Times New Roman"/>
          <w:lang w:val="sr-Cyrl-BA"/>
        </w:rPr>
        <w:t>.</w:t>
      </w:r>
    </w:p>
    <w:p w:rsidR="00B76B4F" w:rsidRPr="00062F11" w:rsidRDefault="00B76B4F" w:rsidP="00C14B7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B76B4F" w:rsidRPr="00062F11" w:rsidRDefault="00B76B4F" w:rsidP="00C14B74">
      <w:pPr>
        <w:spacing w:after="0"/>
        <w:jc w:val="center"/>
        <w:rPr>
          <w:rFonts w:ascii="Times New Roman" w:hAnsi="Times New Roman" w:cs="Times New Roman"/>
        </w:rPr>
      </w:pPr>
    </w:p>
    <w:p w:rsidR="003047EE" w:rsidRPr="0010593C" w:rsidRDefault="00C14B74" w:rsidP="00C14B74">
      <w:pPr>
        <w:spacing w:after="0"/>
        <w:jc w:val="center"/>
        <w:rPr>
          <w:rFonts w:ascii="Times New Roman" w:hAnsi="Times New Roman" w:cs="Times New Roman"/>
          <w:lang w:val="sr-Cyrl-BA"/>
        </w:rPr>
      </w:pPr>
      <w:r w:rsidRPr="00062F11">
        <w:rPr>
          <w:rFonts w:ascii="Times New Roman" w:hAnsi="Times New Roman" w:cs="Times New Roman"/>
        </w:rPr>
        <w:t xml:space="preserve">АД – </w:t>
      </w:r>
      <w:r w:rsidR="0010593C">
        <w:rPr>
          <w:rFonts w:ascii="Times New Roman" w:hAnsi="Times New Roman" w:cs="Times New Roman"/>
          <w:lang w:val="sr-Cyrl-BA"/>
        </w:rPr>
        <w:t>6</w:t>
      </w:r>
    </w:p>
    <w:p w:rsidR="006646B1" w:rsidRPr="00062F11" w:rsidRDefault="006646B1" w:rsidP="006646B1">
      <w:pPr>
        <w:tabs>
          <w:tab w:val="left" w:pos="225"/>
        </w:tabs>
        <w:spacing w:after="0"/>
        <w:rPr>
          <w:rFonts w:ascii="Times New Roman" w:hAnsi="Times New Roman" w:cs="Times New Roman"/>
        </w:rPr>
      </w:pPr>
    </w:p>
    <w:p w:rsidR="00CD0877" w:rsidRDefault="00B76B4F" w:rsidP="00330272">
      <w:pPr>
        <w:spacing w:after="0"/>
        <w:jc w:val="both"/>
        <w:rPr>
          <w:rFonts w:ascii="Times New Roman" w:hAnsi="Times New Roman" w:cs="Times New Roman"/>
        </w:rPr>
      </w:pPr>
      <w:r w:rsidRPr="00062F11">
        <w:rPr>
          <w:rFonts w:ascii="Times New Roman" w:hAnsi="Times New Roman" w:cs="Times New Roman"/>
        </w:rPr>
        <w:t>Разматрање и усвајање Извјештаја о раду привре</w:t>
      </w:r>
      <w:r w:rsidR="00941D0E">
        <w:rPr>
          <w:rFonts w:ascii="Times New Roman" w:hAnsi="Times New Roman" w:cs="Times New Roman"/>
        </w:rPr>
        <w:t>меног Одбора за ревизију за 20</w:t>
      </w:r>
      <w:r w:rsidR="00D40821">
        <w:rPr>
          <w:rFonts w:ascii="Times New Roman" w:hAnsi="Times New Roman" w:cs="Times New Roman"/>
          <w:lang w:val="sr-Cyrl-BA"/>
        </w:rPr>
        <w:t>2</w:t>
      </w:r>
      <w:r w:rsidR="00382D0B">
        <w:rPr>
          <w:rFonts w:ascii="Times New Roman" w:hAnsi="Times New Roman" w:cs="Times New Roman"/>
          <w:lang w:val="sr-Cyrl-BA"/>
        </w:rPr>
        <w:t>1</w:t>
      </w:r>
      <w:r w:rsidRPr="00062F11">
        <w:rPr>
          <w:rFonts w:ascii="Times New Roman" w:hAnsi="Times New Roman" w:cs="Times New Roman"/>
        </w:rPr>
        <w:t xml:space="preserve">. </w:t>
      </w:r>
      <w:r w:rsidR="00CD0877">
        <w:rPr>
          <w:rFonts w:ascii="Times New Roman" w:hAnsi="Times New Roman" w:cs="Times New Roman"/>
        </w:rPr>
        <w:t>г</w:t>
      </w:r>
      <w:r w:rsidRPr="00062F11">
        <w:rPr>
          <w:rFonts w:ascii="Times New Roman" w:hAnsi="Times New Roman" w:cs="Times New Roman"/>
        </w:rPr>
        <w:t>одину</w:t>
      </w:r>
      <w:r w:rsidR="00CD0877">
        <w:rPr>
          <w:rFonts w:ascii="Times New Roman" w:hAnsi="Times New Roman" w:cs="Times New Roman"/>
        </w:rPr>
        <w:t>,</w:t>
      </w:r>
      <w:r w:rsidRPr="00062F11">
        <w:rPr>
          <w:rFonts w:ascii="Times New Roman" w:hAnsi="Times New Roman" w:cs="Times New Roman"/>
        </w:rPr>
        <w:t xml:space="preserve"> </w:t>
      </w:r>
    </w:p>
    <w:p w:rsidR="00310F0A" w:rsidRDefault="00330272" w:rsidP="00330272">
      <w:pPr>
        <w:spacing w:after="0"/>
        <w:jc w:val="both"/>
        <w:rPr>
          <w:rFonts w:ascii="Times New Roman" w:hAnsi="Times New Roman" w:cs="Times New Roman"/>
        </w:rPr>
      </w:pPr>
      <w:r w:rsidRPr="00062F11">
        <w:rPr>
          <w:rFonts w:ascii="Times New Roman" w:hAnsi="Times New Roman" w:cs="Times New Roman"/>
        </w:rPr>
        <w:t xml:space="preserve">Предсједник Скупштине акционара отворио је расправу по овој тачки дневног реда. </w:t>
      </w:r>
    </w:p>
    <w:p w:rsidR="00D40821" w:rsidRDefault="00382D0B" w:rsidP="00330272">
      <w:pPr>
        <w:spacing w:after="0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Извјештај о раду привременог Одбора за ревизију подио је</w:t>
      </w:r>
      <w:r w:rsidR="00310F0A">
        <w:rPr>
          <w:rFonts w:ascii="Times New Roman" w:hAnsi="Times New Roman" w:cs="Times New Roman"/>
        </w:rPr>
        <w:t xml:space="preserve"> предсједник</w:t>
      </w:r>
      <w:r w:rsidR="00B76B4F" w:rsidRPr="00062F11">
        <w:rPr>
          <w:rFonts w:ascii="Times New Roman" w:hAnsi="Times New Roman" w:cs="Times New Roman"/>
        </w:rPr>
        <w:t xml:space="preserve"> привременог </w:t>
      </w:r>
      <w:r w:rsidR="00310F0A">
        <w:rPr>
          <w:rFonts w:ascii="Times New Roman" w:hAnsi="Times New Roman" w:cs="Times New Roman"/>
        </w:rPr>
        <w:t>Одбора за ревизију, Стојан Стоја</w:t>
      </w:r>
      <w:r w:rsidR="00941D0E">
        <w:rPr>
          <w:rFonts w:ascii="Times New Roman" w:hAnsi="Times New Roman" w:cs="Times New Roman"/>
        </w:rPr>
        <w:t xml:space="preserve">новић </w:t>
      </w:r>
      <w:r>
        <w:rPr>
          <w:rFonts w:ascii="Times New Roman" w:hAnsi="Times New Roman" w:cs="Times New Roman"/>
          <w:lang w:val="sr-Cyrl-BA"/>
        </w:rPr>
        <w:t>који је истакао да су сви материјали који су усвојени на данашњој Скупштини акционара били предмет разматрања Одбора за ревизију, који је дао</w:t>
      </w:r>
      <w:r w:rsidR="0010593C">
        <w:rPr>
          <w:rFonts w:ascii="Times New Roman" w:hAnsi="Times New Roman" w:cs="Times New Roman"/>
          <w:lang w:val="sr-Cyrl-BA"/>
        </w:rPr>
        <w:t xml:space="preserve"> мишљења и препоруке по истима. </w:t>
      </w:r>
    </w:p>
    <w:p w:rsidR="00310F0A" w:rsidRDefault="00A425E7" w:rsidP="00310F0A">
      <w:pPr>
        <w:spacing w:after="0"/>
        <w:jc w:val="both"/>
        <w:rPr>
          <w:rFonts w:ascii="Times New Roman" w:eastAsia="Calibri" w:hAnsi="Times New Roman" w:cs="Times New Roman"/>
        </w:rPr>
      </w:pPr>
      <w:r w:rsidRPr="00062F11">
        <w:rPr>
          <w:rFonts w:ascii="Times New Roman" w:hAnsi="Times New Roman" w:cs="Times New Roman"/>
        </w:rPr>
        <w:lastRenderedPageBreak/>
        <w:t>Није било других расправа.</w:t>
      </w:r>
    </w:p>
    <w:p w:rsidR="002F7E0F" w:rsidRPr="00310F0A" w:rsidRDefault="006301DA" w:rsidP="00310F0A">
      <w:pPr>
        <w:spacing w:after="0"/>
        <w:jc w:val="both"/>
        <w:rPr>
          <w:rFonts w:ascii="Times New Roman" w:eastAsia="Calibri" w:hAnsi="Times New Roman" w:cs="Times New Roman"/>
        </w:rPr>
      </w:pPr>
      <w:r w:rsidRPr="00062F11">
        <w:rPr>
          <w:rFonts w:ascii="Times New Roman" w:hAnsi="Times New Roman" w:cs="Times New Roman"/>
        </w:rPr>
        <w:t xml:space="preserve">ЗА“ : </w:t>
      </w:r>
      <w:r w:rsidR="0010593C">
        <w:rPr>
          <w:rFonts w:ascii="Times New Roman" w:hAnsi="Times New Roman" w:cs="Times New Roman"/>
          <w:lang w:val="sr-Cyrl-BA"/>
        </w:rPr>
        <w:t>348 2</w:t>
      </w:r>
      <w:r w:rsidR="00F13232">
        <w:rPr>
          <w:rFonts w:ascii="Times New Roman" w:hAnsi="Times New Roman" w:cs="Times New Roman"/>
          <w:lang w:val="sr-Cyrl-BA"/>
        </w:rPr>
        <w:t>04</w:t>
      </w:r>
      <w:r w:rsidR="00330272" w:rsidRPr="00062F11">
        <w:rPr>
          <w:rFonts w:ascii="Times New Roman" w:hAnsi="Times New Roman" w:cs="Times New Roman"/>
        </w:rPr>
        <w:t xml:space="preserve"> или 100 %,</w:t>
      </w:r>
    </w:p>
    <w:p w:rsidR="00B76B4F" w:rsidRPr="00062F11" w:rsidRDefault="002F7E0F" w:rsidP="00330272">
      <w:pPr>
        <w:jc w:val="both"/>
        <w:rPr>
          <w:rFonts w:ascii="Times New Roman" w:hAnsi="Times New Roman" w:cs="Times New Roman"/>
        </w:rPr>
      </w:pPr>
      <w:r w:rsidRPr="00062F11">
        <w:rPr>
          <w:rFonts w:ascii="Times New Roman" w:hAnsi="Times New Roman" w:cs="Times New Roman"/>
        </w:rPr>
        <w:t xml:space="preserve">Донесена је Одлука о </w:t>
      </w:r>
      <w:r w:rsidR="00B76B4F" w:rsidRPr="00062F11">
        <w:rPr>
          <w:rFonts w:ascii="Times New Roman" w:hAnsi="Times New Roman" w:cs="Times New Roman"/>
        </w:rPr>
        <w:t>усвајању Извјештаја о раду привре</w:t>
      </w:r>
      <w:r w:rsidR="00F22F5A">
        <w:rPr>
          <w:rFonts w:ascii="Times New Roman" w:hAnsi="Times New Roman" w:cs="Times New Roman"/>
        </w:rPr>
        <w:t>меног Одбора за ревизију за</w:t>
      </w:r>
      <w:r w:rsidR="00941D0E">
        <w:rPr>
          <w:rFonts w:ascii="Times New Roman" w:hAnsi="Times New Roman" w:cs="Times New Roman"/>
        </w:rPr>
        <w:t xml:space="preserve"> 20</w:t>
      </w:r>
      <w:r w:rsidR="00D40821">
        <w:rPr>
          <w:rFonts w:ascii="Times New Roman" w:hAnsi="Times New Roman" w:cs="Times New Roman"/>
          <w:lang w:val="sr-Cyrl-BA"/>
        </w:rPr>
        <w:t>2</w:t>
      </w:r>
      <w:r w:rsidR="0010593C">
        <w:rPr>
          <w:rFonts w:ascii="Times New Roman" w:hAnsi="Times New Roman" w:cs="Times New Roman"/>
          <w:lang w:val="sr-Cyrl-BA"/>
        </w:rPr>
        <w:t>1</w:t>
      </w:r>
      <w:r w:rsidR="00B76B4F" w:rsidRPr="00062F11">
        <w:rPr>
          <w:rFonts w:ascii="Times New Roman" w:hAnsi="Times New Roman" w:cs="Times New Roman"/>
        </w:rPr>
        <w:t>. годину</w:t>
      </w:r>
      <w:r w:rsidR="00DD7257">
        <w:rPr>
          <w:rFonts w:ascii="Times New Roman" w:hAnsi="Times New Roman" w:cs="Times New Roman"/>
          <w:lang w:val="sr-Cyrl-BA"/>
        </w:rPr>
        <w:t>.</w:t>
      </w:r>
      <w:r w:rsidR="00B76B4F" w:rsidRPr="00062F11">
        <w:rPr>
          <w:rFonts w:ascii="Times New Roman" w:hAnsi="Times New Roman" w:cs="Times New Roman"/>
        </w:rPr>
        <w:t xml:space="preserve"> </w:t>
      </w:r>
    </w:p>
    <w:p w:rsidR="00775193" w:rsidRDefault="00775193" w:rsidP="00407F1B">
      <w:pPr>
        <w:spacing w:after="0"/>
        <w:rPr>
          <w:rFonts w:ascii="Times New Roman" w:hAnsi="Times New Roman" w:cs="Times New Roman"/>
        </w:rPr>
      </w:pPr>
    </w:p>
    <w:p w:rsidR="00775193" w:rsidRDefault="00775193" w:rsidP="00775193">
      <w:pPr>
        <w:spacing w:after="0"/>
        <w:jc w:val="center"/>
        <w:rPr>
          <w:rFonts w:ascii="Times New Roman" w:hAnsi="Times New Roman" w:cs="Times New Roman"/>
        </w:rPr>
      </w:pPr>
    </w:p>
    <w:p w:rsidR="007C3A83" w:rsidRPr="0010593C" w:rsidRDefault="00823F75" w:rsidP="00775193">
      <w:pPr>
        <w:spacing w:after="0"/>
        <w:jc w:val="center"/>
        <w:rPr>
          <w:rFonts w:ascii="Times New Roman" w:hAnsi="Times New Roman" w:cs="Times New Roman"/>
          <w:lang w:val="sr-Cyrl-BA"/>
        </w:rPr>
      </w:pPr>
      <w:r w:rsidRPr="00062F11">
        <w:rPr>
          <w:rFonts w:ascii="Times New Roman" w:hAnsi="Times New Roman" w:cs="Times New Roman"/>
        </w:rPr>
        <w:t xml:space="preserve">AD – </w:t>
      </w:r>
      <w:r w:rsidR="0010593C">
        <w:rPr>
          <w:rFonts w:ascii="Times New Roman" w:hAnsi="Times New Roman" w:cs="Times New Roman"/>
          <w:lang w:val="sr-Cyrl-BA"/>
        </w:rPr>
        <w:t>7</w:t>
      </w:r>
    </w:p>
    <w:p w:rsidR="0010593C" w:rsidRDefault="0010593C" w:rsidP="0010593C">
      <w:pPr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  <w:r w:rsidRPr="0010593C">
        <w:rPr>
          <w:rFonts w:ascii="Times New Roman" w:hAnsi="Times New Roman" w:cs="Times New Roman"/>
          <w:lang w:val="sr-Cyrl-RS"/>
        </w:rPr>
        <w:t>Разматрање и доношење:</w:t>
      </w:r>
    </w:p>
    <w:p w:rsidR="0010593C" w:rsidRPr="0010593C" w:rsidRDefault="0010593C" w:rsidP="0010593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0593C" w:rsidRDefault="0010593C" w:rsidP="0010593C">
      <w:pPr>
        <w:spacing w:after="0"/>
        <w:ind w:left="360"/>
        <w:jc w:val="both"/>
        <w:rPr>
          <w:rFonts w:ascii="Times New Roman" w:hAnsi="Times New Roman" w:cs="Times New Roman"/>
          <w:lang w:val="sr-Cyrl-RS"/>
        </w:rPr>
      </w:pPr>
      <w:r w:rsidRPr="0010593C">
        <w:rPr>
          <w:rFonts w:ascii="Times New Roman" w:hAnsi="Times New Roman" w:cs="Times New Roman"/>
          <w:lang w:val="sr-Cyrl-RS"/>
        </w:rPr>
        <w:t>а.) Одлуке о разрјешењу чланова Надзорног одбора „Бобас“ а.д. Котор Варош</w:t>
      </w:r>
    </w:p>
    <w:p w:rsidR="0010593C" w:rsidRDefault="0010593C" w:rsidP="0010593C">
      <w:pPr>
        <w:spacing w:after="0"/>
        <w:jc w:val="both"/>
        <w:rPr>
          <w:rFonts w:ascii="Times New Roman" w:eastAsia="Calibri" w:hAnsi="Times New Roman" w:cs="Times New Roman"/>
        </w:rPr>
      </w:pPr>
      <w:r w:rsidRPr="00062F11">
        <w:rPr>
          <w:rFonts w:ascii="Times New Roman" w:eastAsia="Calibri" w:hAnsi="Times New Roman" w:cs="Times New Roman"/>
        </w:rPr>
        <w:t>Предсједник Скупштине акционара је отворио расправу.</w:t>
      </w:r>
    </w:p>
    <w:p w:rsidR="0010593C" w:rsidRDefault="0010593C" w:rsidP="0010593C">
      <w:pPr>
        <w:spacing w:after="0"/>
        <w:jc w:val="both"/>
        <w:rPr>
          <w:rFonts w:ascii="Times New Roman" w:hAnsi="Times New Roman" w:cs="Times New Roman"/>
          <w:lang w:val="sr-Cyrl-RS"/>
        </w:rPr>
      </w:pPr>
      <w:r>
        <w:rPr>
          <w:rFonts w:ascii="Times New Roman" w:eastAsia="Calibri" w:hAnsi="Times New Roman" w:cs="Times New Roman"/>
          <w:lang w:val="sr-Cyrl-BA"/>
        </w:rPr>
        <w:t xml:space="preserve">Додао је да је због истека мандата потребно разрјешити Надзорни одбор </w:t>
      </w:r>
      <w:r w:rsidRPr="0010593C">
        <w:rPr>
          <w:rFonts w:ascii="Times New Roman" w:hAnsi="Times New Roman" w:cs="Times New Roman"/>
          <w:lang w:val="sr-Cyrl-RS"/>
        </w:rPr>
        <w:t>„Бобас“ а.д. Котор Варош</w:t>
      </w:r>
      <w:r>
        <w:rPr>
          <w:rFonts w:ascii="Times New Roman" w:hAnsi="Times New Roman" w:cs="Times New Roman"/>
          <w:lang w:val="sr-Cyrl-RS"/>
        </w:rPr>
        <w:t xml:space="preserve">. Није било других расправа. </w:t>
      </w:r>
    </w:p>
    <w:p w:rsidR="0010593C" w:rsidRPr="00310F0A" w:rsidRDefault="0010593C" w:rsidP="0010593C">
      <w:pPr>
        <w:spacing w:after="0"/>
        <w:jc w:val="both"/>
        <w:rPr>
          <w:rFonts w:ascii="Times New Roman" w:eastAsia="Calibri" w:hAnsi="Times New Roman" w:cs="Times New Roman"/>
        </w:rPr>
      </w:pPr>
      <w:r w:rsidRPr="00062F11">
        <w:rPr>
          <w:rFonts w:ascii="Times New Roman" w:hAnsi="Times New Roman" w:cs="Times New Roman"/>
        </w:rPr>
        <w:t xml:space="preserve">ЗА“ : </w:t>
      </w:r>
      <w:r>
        <w:rPr>
          <w:rFonts w:ascii="Times New Roman" w:hAnsi="Times New Roman" w:cs="Times New Roman"/>
          <w:lang w:val="sr-Cyrl-BA"/>
        </w:rPr>
        <w:t>348 2</w:t>
      </w:r>
      <w:r w:rsidR="00F13232">
        <w:rPr>
          <w:rFonts w:ascii="Times New Roman" w:hAnsi="Times New Roman" w:cs="Times New Roman"/>
          <w:lang w:val="sr-Cyrl-BA"/>
        </w:rPr>
        <w:t>04</w:t>
      </w:r>
      <w:r w:rsidRPr="00062F11">
        <w:rPr>
          <w:rFonts w:ascii="Times New Roman" w:hAnsi="Times New Roman" w:cs="Times New Roman"/>
        </w:rPr>
        <w:t xml:space="preserve"> или 100 %,</w:t>
      </w:r>
    </w:p>
    <w:p w:rsidR="0010593C" w:rsidRPr="0010593C" w:rsidRDefault="0010593C" w:rsidP="0010593C">
      <w:pPr>
        <w:spacing w:after="0"/>
        <w:jc w:val="both"/>
        <w:rPr>
          <w:rFonts w:ascii="Times New Roman" w:eastAsia="Calibri" w:hAnsi="Times New Roman" w:cs="Times New Roman"/>
          <w:lang w:val="sr-Cyrl-BA"/>
        </w:rPr>
      </w:pPr>
      <w:r w:rsidRPr="00062F11">
        <w:rPr>
          <w:rFonts w:ascii="Times New Roman" w:hAnsi="Times New Roman" w:cs="Times New Roman"/>
        </w:rPr>
        <w:t>Донесена је</w:t>
      </w:r>
      <w:r>
        <w:rPr>
          <w:rFonts w:ascii="Times New Roman" w:hAnsi="Times New Roman" w:cs="Times New Roman"/>
          <w:lang w:val="sr-Cyrl-BA"/>
        </w:rPr>
        <w:t xml:space="preserve"> </w:t>
      </w:r>
      <w:r w:rsidRPr="0010593C">
        <w:rPr>
          <w:rFonts w:ascii="Times New Roman" w:hAnsi="Times New Roman" w:cs="Times New Roman"/>
          <w:lang w:val="sr-Cyrl-RS"/>
        </w:rPr>
        <w:t>Одлук</w:t>
      </w:r>
      <w:r>
        <w:rPr>
          <w:rFonts w:ascii="Times New Roman" w:hAnsi="Times New Roman" w:cs="Times New Roman"/>
          <w:lang w:val="sr-Cyrl-RS"/>
        </w:rPr>
        <w:t>а</w:t>
      </w:r>
      <w:r w:rsidRPr="0010593C">
        <w:rPr>
          <w:rFonts w:ascii="Times New Roman" w:hAnsi="Times New Roman" w:cs="Times New Roman"/>
          <w:lang w:val="sr-Cyrl-RS"/>
        </w:rPr>
        <w:t xml:space="preserve"> о разрјешењу чланова Надзорног одбора „Бобас“ а.д. Котор Варош</w:t>
      </w:r>
      <w:r w:rsidR="00DD7257">
        <w:rPr>
          <w:rFonts w:ascii="Times New Roman" w:hAnsi="Times New Roman" w:cs="Times New Roman"/>
          <w:lang w:val="sr-Cyrl-RS"/>
        </w:rPr>
        <w:t>.</w:t>
      </w:r>
    </w:p>
    <w:p w:rsidR="0010593C" w:rsidRDefault="0010593C" w:rsidP="0010593C">
      <w:pPr>
        <w:spacing w:after="0"/>
        <w:jc w:val="both"/>
        <w:rPr>
          <w:rFonts w:ascii="Times New Roman" w:hAnsi="Times New Roman" w:cs="Times New Roman"/>
          <w:lang w:val="sr-Cyrl-RS"/>
        </w:rPr>
      </w:pPr>
    </w:p>
    <w:p w:rsidR="0010593C" w:rsidRDefault="0010593C" w:rsidP="0010593C">
      <w:pPr>
        <w:spacing w:after="0"/>
        <w:ind w:left="360"/>
        <w:jc w:val="both"/>
        <w:rPr>
          <w:rFonts w:ascii="Times New Roman" w:hAnsi="Times New Roman" w:cs="Times New Roman"/>
          <w:lang w:val="sr-Cyrl-RS"/>
        </w:rPr>
      </w:pPr>
      <w:r w:rsidRPr="0010593C">
        <w:rPr>
          <w:rFonts w:ascii="Times New Roman" w:hAnsi="Times New Roman" w:cs="Times New Roman"/>
          <w:lang w:val="sr-Cyrl-RS"/>
        </w:rPr>
        <w:t>б.) Одлуке о именовању чланова привременог Надзорног одбора „Бобас“ а.д. Котор Варош</w:t>
      </w:r>
    </w:p>
    <w:p w:rsidR="0010593C" w:rsidRPr="0010593C" w:rsidRDefault="0010593C" w:rsidP="0010593C">
      <w:pPr>
        <w:spacing w:after="0"/>
        <w:jc w:val="both"/>
        <w:rPr>
          <w:rFonts w:ascii="Times New Roman" w:eastAsia="Calibri" w:hAnsi="Times New Roman" w:cs="Times New Roman"/>
          <w:lang w:val="sr-Cyrl-BA"/>
        </w:rPr>
      </w:pPr>
      <w:r w:rsidRPr="00062F11">
        <w:rPr>
          <w:rFonts w:ascii="Times New Roman" w:eastAsia="Calibri" w:hAnsi="Times New Roman" w:cs="Times New Roman"/>
        </w:rPr>
        <w:t>Предсједник Скупштине акционара је отворио расправу.</w:t>
      </w:r>
      <w:r>
        <w:rPr>
          <w:rFonts w:ascii="Times New Roman" w:eastAsia="Calibri" w:hAnsi="Times New Roman" w:cs="Times New Roman"/>
          <w:lang w:val="sr-Cyrl-BA"/>
        </w:rPr>
        <w:t xml:space="preserve"> Додао је да испред већинског власника, општине Котор Варош предлаже два члана </w:t>
      </w:r>
      <w:r w:rsidR="00F5320E">
        <w:rPr>
          <w:rFonts w:ascii="Times New Roman" w:eastAsia="Calibri" w:hAnsi="Times New Roman" w:cs="Times New Roman"/>
          <w:lang w:val="sr-Cyrl-BA"/>
        </w:rPr>
        <w:t xml:space="preserve">привременог Надзорног одбора </w:t>
      </w:r>
      <w:r>
        <w:rPr>
          <w:rFonts w:ascii="Times New Roman" w:eastAsia="Calibri" w:hAnsi="Times New Roman" w:cs="Times New Roman"/>
          <w:lang w:val="sr-Cyrl-BA"/>
        </w:rPr>
        <w:t xml:space="preserve">и то Недељка Гламочак и Дијану Ђекановић. Пуномоћник акционара Предраг Тешић се јавио за ријеч и рекао да је и у претходном периоду предлагао да као акциоар са преко 21% акција Слободан Тешић има свог представника у Надзорном одбору. Поновио је да се у наредном периоду </w:t>
      </w:r>
      <w:r w:rsidR="00F5320E">
        <w:rPr>
          <w:rFonts w:ascii="Times New Roman" w:eastAsia="Calibri" w:hAnsi="Times New Roman" w:cs="Times New Roman"/>
          <w:lang w:val="sr-Cyrl-BA"/>
        </w:rPr>
        <w:t xml:space="preserve">промјени Статут како би се предвидјело пет чланова Надзорног одбора за шта сматра да није велики трошак за предузеће. Тиме би општина имала три члана а мањински акционари два. Предлаже испред мањинских акционара члана привременог Надзорног одбора Драгана Мијић из Котор Вароша. </w:t>
      </w:r>
    </w:p>
    <w:p w:rsidR="00F5320E" w:rsidRDefault="00F5320E" w:rsidP="00F5320E">
      <w:pPr>
        <w:spacing w:after="0"/>
        <w:jc w:val="both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 xml:space="preserve">Није било других расправа. </w:t>
      </w:r>
    </w:p>
    <w:p w:rsidR="00F5320E" w:rsidRPr="00310F0A" w:rsidRDefault="00F5320E" w:rsidP="00F5320E">
      <w:pPr>
        <w:spacing w:after="0"/>
        <w:jc w:val="both"/>
        <w:rPr>
          <w:rFonts w:ascii="Times New Roman" w:eastAsia="Calibri" w:hAnsi="Times New Roman" w:cs="Times New Roman"/>
        </w:rPr>
      </w:pPr>
      <w:r w:rsidRPr="00062F11">
        <w:rPr>
          <w:rFonts w:ascii="Times New Roman" w:hAnsi="Times New Roman" w:cs="Times New Roman"/>
        </w:rPr>
        <w:t xml:space="preserve">ЗА“ : </w:t>
      </w:r>
      <w:r>
        <w:rPr>
          <w:rFonts w:ascii="Times New Roman" w:hAnsi="Times New Roman" w:cs="Times New Roman"/>
          <w:lang w:val="sr-Cyrl-BA"/>
        </w:rPr>
        <w:t>3</w:t>
      </w:r>
      <w:r>
        <w:rPr>
          <w:rFonts w:ascii="Times New Roman" w:hAnsi="Times New Roman" w:cs="Times New Roman"/>
          <w:lang w:val="sr-Cyrl-BA"/>
        </w:rPr>
        <w:t>26 457</w:t>
      </w:r>
      <w:r w:rsidRPr="00062F11">
        <w:rPr>
          <w:rFonts w:ascii="Times New Roman" w:hAnsi="Times New Roman" w:cs="Times New Roman"/>
        </w:rPr>
        <w:t xml:space="preserve"> или </w:t>
      </w:r>
      <w:r w:rsidR="00F13232">
        <w:rPr>
          <w:rFonts w:ascii="Times New Roman" w:hAnsi="Times New Roman" w:cs="Times New Roman"/>
          <w:lang w:val="sr-Cyrl-BA"/>
        </w:rPr>
        <w:t>93,7545</w:t>
      </w:r>
      <w:r w:rsidRPr="00062F11">
        <w:rPr>
          <w:rFonts w:ascii="Times New Roman" w:hAnsi="Times New Roman" w:cs="Times New Roman"/>
        </w:rPr>
        <w:t xml:space="preserve"> %,</w:t>
      </w:r>
    </w:p>
    <w:p w:rsidR="00F5320E" w:rsidRPr="00972135" w:rsidRDefault="00F5320E" w:rsidP="00F5320E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 xml:space="preserve">„УЗДРЖАНИХ“ </w:t>
      </w:r>
      <w:r>
        <w:rPr>
          <w:rFonts w:ascii="Times New Roman" w:hAnsi="Times New Roman" w:cs="Times New Roman"/>
          <w:lang w:val="sr-Cyrl-BA"/>
        </w:rPr>
        <w:t>21 747</w:t>
      </w:r>
      <w:r>
        <w:rPr>
          <w:rFonts w:ascii="Times New Roman" w:hAnsi="Times New Roman" w:cs="Times New Roman"/>
          <w:lang w:val="sr-Cyrl-BA"/>
        </w:rPr>
        <w:t xml:space="preserve"> или </w:t>
      </w:r>
      <w:r w:rsidR="00F13232">
        <w:rPr>
          <w:rFonts w:ascii="Times New Roman" w:hAnsi="Times New Roman" w:cs="Times New Roman"/>
          <w:lang w:val="sr-Cyrl-BA"/>
        </w:rPr>
        <w:t>6,2454</w:t>
      </w:r>
      <w:r>
        <w:rPr>
          <w:rFonts w:ascii="Times New Roman" w:hAnsi="Times New Roman" w:cs="Times New Roman"/>
          <w:lang w:val="sr-Cyrl-BA"/>
        </w:rPr>
        <w:t xml:space="preserve"> %</w:t>
      </w:r>
    </w:p>
    <w:p w:rsidR="00CD02D4" w:rsidRPr="0010593C" w:rsidRDefault="00CD02D4" w:rsidP="00CD02D4">
      <w:pPr>
        <w:spacing w:after="0"/>
        <w:jc w:val="both"/>
        <w:rPr>
          <w:rFonts w:ascii="Times New Roman" w:eastAsia="Calibri" w:hAnsi="Times New Roman" w:cs="Times New Roman"/>
          <w:lang w:val="sr-Cyrl-BA"/>
        </w:rPr>
      </w:pPr>
      <w:r w:rsidRPr="00062F11">
        <w:rPr>
          <w:rFonts w:ascii="Times New Roman" w:hAnsi="Times New Roman" w:cs="Times New Roman"/>
        </w:rPr>
        <w:t>Донесена је</w:t>
      </w:r>
      <w:r>
        <w:rPr>
          <w:rFonts w:ascii="Times New Roman" w:hAnsi="Times New Roman" w:cs="Times New Roman"/>
          <w:lang w:val="sr-Cyrl-BA"/>
        </w:rPr>
        <w:t xml:space="preserve"> </w:t>
      </w:r>
      <w:r w:rsidRPr="0010593C">
        <w:rPr>
          <w:rFonts w:ascii="Times New Roman" w:hAnsi="Times New Roman" w:cs="Times New Roman"/>
          <w:lang w:val="sr-Cyrl-RS"/>
        </w:rPr>
        <w:t>Одлук</w:t>
      </w:r>
      <w:r>
        <w:rPr>
          <w:rFonts w:ascii="Times New Roman" w:hAnsi="Times New Roman" w:cs="Times New Roman"/>
          <w:lang w:val="sr-Cyrl-RS"/>
        </w:rPr>
        <w:t>а</w:t>
      </w:r>
      <w:r w:rsidRPr="0010593C">
        <w:rPr>
          <w:rFonts w:ascii="Times New Roman" w:hAnsi="Times New Roman" w:cs="Times New Roman"/>
          <w:lang w:val="sr-Cyrl-RS"/>
        </w:rPr>
        <w:t xml:space="preserve"> о </w:t>
      </w:r>
      <w:r>
        <w:rPr>
          <w:rFonts w:ascii="Times New Roman" w:hAnsi="Times New Roman" w:cs="Times New Roman"/>
          <w:lang w:val="sr-Cyrl-RS"/>
        </w:rPr>
        <w:t>именовању</w:t>
      </w:r>
      <w:r w:rsidRPr="0010593C">
        <w:rPr>
          <w:rFonts w:ascii="Times New Roman" w:hAnsi="Times New Roman" w:cs="Times New Roman"/>
          <w:lang w:val="sr-Cyrl-RS"/>
        </w:rPr>
        <w:t xml:space="preserve"> чланова </w:t>
      </w:r>
      <w:r>
        <w:rPr>
          <w:rFonts w:ascii="Times New Roman" w:hAnsi="Times New Roman" w:cs="Times New Roman"/>
          <w:lang w:val="sr-Cyrl-RS"/>
        </w:rPr>
        <w:t xml:space="preserve">привременог </w:t>
      </w:r>
      <w:r w:rsidRPr="0010593C">
        <w:rPr>
          <w:rFonts w:ascii="Times New Roman" w:hAnsi="Times New Roman" w:cs="Times New Roman"/>
          <w:lang w:val="sr-Cyrl-RS"/>
        </w:rPr>
        <w:t>Надзорног одбора „Бобас“ а.д. Котор Варош</w:t>
      </w:r>
      <w:r w:rsidR="00DD7257">
        <w:rPr>
          <w:rFonts w:ascii="Times New Roman" w:hAnsi="Times New Roman" w:cs="Times New Roman"/>
          <w:lang w:val="sr-Cyrl-RS"/>
        </w:rPr>
        <w:t>.</w:t>
      </w:r>
    </w:p>
    <w:p w:rsidR="00CD02D4" w:rsidRDefault="00CD02D4" w:rsidP="00CD02D4">
      <w:pPr>
        <w:spacing w:after="0"/>
        <w:jc w:val="both"/>
        <w:rPr>
          <w:rFonts w:ascii="Times New Roman" w:hAnsi="Times New Roman" w:cs="Times New Roman"/>
          <w:lang w:val="sr-Cyrl-RS"/>
        </w:rPr>
      </w:pPr>
    </w:p>
    <w:p w:rsidR="00CD02D4" w:rsidRDefault="00CD02D4" w:rsidP="00CD02D4">
      <w:pPr>
        <w:spacing w:after="0"/>
        <w:ind w:left="360"/>
        <w:jc w:val="both"/>
        <w:rPr>
          <w:rFonts w:ascii="Times New Roman" w:hAnsi="Times New Roman" w:cs="Times New Roman"/>
          <w:lang w:val="sr-Cyrl-RS"/>
        </w:rPr>
      </w:pPr>
      <w:r w:rsidRPr="00CD02D4">
        <w:rPr>
          <w:rFonts w:ascii="Times New Roman" w:hAnsi="Times New Roman" w:cs="Times New Roman"/>
          <w:lang w:val="sr-Cyrl-RS"/>
        </w:rPr>
        <w:t>в.) Одлуке о разрјешењу чланова привременог Одбора за ревизију „Бобас“ а.д. Котор Варош</w:t>
      </w:r>
    </w:p>
    <w:p w:rsidR="00CD02D4" w:rsidRDefault="00CD02D4" w:rsidP="00CD02D4">
      <w:pPr>
        <w:spacing w:after="0"/>
        <w:jc w:val="both"/>
        <w:rPr>
          <w:rFonts w:ascii="Times New Roman" w:hAnsi="Times New Roman" w:cs="Times New Roman"/>
          <w:lang w:val="sr-Cyrl-RS"/>
        </w:rPr>
      </w:pPr>
      <w:r w:rsidRPr="00062F11">
        <w:rPr>
          <w:rFonts w:ascii="Times New Roman" w:eastAsia="Calibri" w:hAnsi="Times New Roman" w:cs="Times New Roman"/>
        </w:rPr>
        <w:t>Предсједник Скупштине акционара је отворио расправу.</w:t>
      </w:r>
      <w:r w:rsidRPr="00CD02D4">
        <w:rPr>
          <w:rFonts w:ascii="Times New Roman" w:hAnsi="Times New Roman" w:cs="Times New Roman"/>
          <w:lang w:val="sr-Cyrl-RS"/>
        </w:rPr>
        <w:t xml:space="preserve"> </w:t>
      </w:r>
      <w:r>
        <w:rPr>
          <w:rFonts w:ascii="Times New Roman" w:hAnsi="Times New Roman" w:cs="Times New Roman"/>
          <w:lang w:val="sr-Cyrl-RS"/>
        </w:rPr>
        <w:t xml:space="preserve">Предложио је разрјешење привременог Одбора за ревизију у саставу: Стојан Стојановић, Бориша Јурић и Милан Керезовић. </w:t>
      </w:r>
      <w:r>
        <w:rPr>
          <w:rFonts w:ascii="Times New Roman" w:hAnsi="Times New Roman" w:cs="Times New Roman"/>
          <w:lang w:val="sr-Cyrl-RS"/>
        </w:rPr>
        <w:t xml:space="preserve">Није било других расправа. </w:t>
      </w:r>
    </w:p>
    <w:p w:rsidR="00CD02D4" w:rsidRPr="00310F0A" w:rsidRDefault="00CD02D4" w:rsidP="00CD02D4">
      <w:pPr>
        <w:spacing w:after="0"/>
        <w:jc w:val="both"/>
        <w:rPr>
          <w:rFonts w:ascii="Times New Roman" w:eastAsia="Calibri" w:hAnsi="Times New Roman" w:cs="Times New Roman"/>
        </w:rPr>
      </w:pPr>
      <w:r w:rsidRPr="00062F11">
        <w:rPr>
          <w:rFonts w:ascii="Times New Roman" w:hAnsi="Times New Roman" w:cs="Times New Roman"/>
        </w:rPr>
        <w:t xml:space="preserve">ЗА“ : </w:t>
      </w:r>
      <w:r>
        <w:rPr>
          <w:rFonts w:ascii="Times New Roman" w:hAnsi="Times New Roman" w:cs="Times New Roman"/>
          <w:lang w:val="sr-Cyrl-BA"/>
        </w:rPr>
        <w:t>348 2</w:t>
      </w:r>
      <w:r w:rsidR="00F13232">
        <w:rPr>
          <w:rFonts w:ascii="Times New Roman" w:hAnsi="Times New Roman" w:cs="Times New Roman"/>
          <w:lang w:val="sr-Cyrl-BA"/>
        </w:rPr>
        <w:t>04</w:t>
      </w:r>
      <w:r w:rsidRPr="00062F11">
        <w:rPr>
          <w:rFonts w:ascii="Times New Roman" w:hAnsi="Times New Roman" w:cs="Times New Roman"/>
        </w:rPr>
        <w:t xml:space="preserve"> или 100 %,</w:t>
      </w:r>
    </w:p>
    <w:p w:rsidR="00CD02D4" w:rsidRPr="0010593C" w:rsidRDefault="00CD02D4" w:rsidP="00CD02D4">
      <w:pPr>
        <w:spacing w:after="0"/>
        <w:jc w:val="both"/>
        <w:rPr>
          <w:rFonts w:ascii="Times New Roman" w:eastAsia="Calibri" w:hAnsi="Times New Roman" w:cs="Times New Roman"/>
          <w:lang w:val="sr-Cyrl-BA"/>
        </w:rPr>
      </w:pPr>
      <w:r w:rsidRPr="00062F11">
        <w:rPr>
          <w:rFonts w:ascii="Times New Roman" w:hAnsi="Times New Roman" w:cs="Times New Roman"/>
        </w:rPr>
        <w:t>Донесена је</w:t>
      </w:r>
      <w:r>
        <w:rPr>
          <w:rFonts w:ascii="Times New Roman" w:hAnsi="Times New Roman" w:cs="Times New Roman"/>
          <w:lang w:val="sr-Cyrl-BA"/>
        </w:rPr>
        <w:t xml:space="preserve"> </w:t>
      </w:r>
      <w:r w:rsidRPr="0010593C">
        <w:rPr>
          <w:rFonts w:ascii="Times New Roman" w:hAnsi="Times New Roman" w:cs="Times New Roman"/>
          <w:lang w:val="sr-Cyrl-RS"/>
        </w:rPr>
        <w:t>Одлук</w:t>
      </w:r>
      <w:r>
        <w:rPr>
          <w:rFonts w:ascii="Times New Roman" w:hAnsi="Times New Roman" w:cs="Times New Roman"/>
          <w:lang w:val="sr-Cyrl-RS"/>
        </w:rPr>
        <w:t>а</w:t>
      </w:r>
      <w:r w:rsidRPr="0010593C">
        <w:rPr>
          <w:rFonts w:ascii="Times New Roman" w:hAnsi="Times New Roman" w:cs="Times New Roman"/>
          <w:lang w:val="sr-Cyrl-RS"/>
        </w:rPr>
        <w:t xml:space="preserve"> о разрјешењу чланова</w:t>
      </w:r>
      <w:r>
        <w:rPr>
          <w:rFonts w:ascii="Times New Roman" w:hAnsi="Times New Roman" w:cs="Times New Roman"/>
          <w:lang w:val="sr-Cyrl-RS"/>
        </w:rPr>
        <w:t xml:space="preserve"> привременог Одбора за ревизију</w:t>
      </w:r>
      <w:r w:rsidRPr="0010593C">
        <w:rPr>
          <w:rFonts w:ascii="Times New Roman" w:hAnsi="Times New Roman" w:cs="Times New Roman"/>
          <w:lang w:val="sr-Cyrl-RS"/>
        </w:rPr>
        <w:t xml:space="preserve"> „Бобас“ а.д. Котор Варош</w:t>
      </w:r>
      <w:r w:rsidR="00DD7257">
        <w:rPr>
          <w:rFonts w:ascii="Times New Roman" w:hAnsi="Times New Roman" w:cs="Times New Roman"/>
          <w:lang w:val="sr-Cyrl-RS"/>
        </w:rPr>
        <w:t>.</w:t>
      </w:r>
    </w:p>
    <w:p w:rsidR="00CD02D4" w:rsidRDefault="00CD02D4" w:rsidP="00CD02D4">
      <w:pPr>
        <w:spacing w:after="0"/>
        <w:jc w:val="both"/>
        <w:rPr>
          <w:rFonts w:ascii="Times New Roman" w:eastAsia="Calibri" w:hAnsi="Times New Roman" w:cs="Times New Roman"/>
        </w:rPr>
      </w:pPr>
    </w:p>
    <w:p w:rsidR="00CD02D4" w:rsidRPr="00CD02D4" w:rsidRDefault="00CD02D4" w:rsidP="00CD02D4">
      <w:pPr>
        <w:spacing w:after="0"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lang w:val="sr-Cyrl-RS"/>
        </w:rPr>
        <w:t xml:space="preserve">     </w:t>
      </w:r>
      <w:r w:rsidRPr="00CD02D4">
        <w:rPr>
          <w:rFonts w:ascii="Times New Roman" w:hAnsi="Times New Roman" w:cs="Times New Roman"/>
          <w:lang w:val="sr-Cyrl-RS"/>
        </w:rPr>
        <w:t>г.) Одлуке о именовању чланова привременог Одбора за ревизију „Бобас“ а.д. Котор Варош,</w:t>
      </w:r>
    </w:p>
    <w:p w:rsidR="00CD02D4" w:rsidRDefault="00CD02D4" w:rsidP="00CD02D4">
      <w:pPr>
        <w:spacing w:after="0"/>
        <w:jc w:val="both"/>
        <w:rPr>
          <w:rFonts w:ascii="Times New Roman" w:hAnsi="Times New Roman" w:cs="Times New Roman"/>
          <w:lang w:val="sr-Cyrl-RS"/>
        </w:rPr>
      </w:pPr>
      <w:r w:rsidRPr="00062F11">
        <w:rPr>
          <w:rFonts w:ascii="Times New Roman" w:eastAsia="Calibri" w:hAnsi="Times New Roman" w:cs="Times New Roman"/>
        </w:rPr>
        <w:t>Предсједник Скупштине акционара је отворио расправу.</w:t>
      </w:r>
      <w:r w:rsidRPr="00CD02D4">
        <w:rPr>
          <w:rFonts w:ascii="Times New Roman" w:hAnsi="Times New Roman" w:cs="Times New Roman"/>
          <w:lang w:val="sr-Cyrl-RS"/>
        </w:rPr>
        <w:t xml:space="preserve"> </w:t>
      </w:r>
      <w:r>
        <w:rPr>
          <w:rFonts w:ascii="Times New Roman" w:hAnsi="Times New Roman" w:cs="Times New Roman"/>
          <w:lang w:val="sr-Cyrl-RS"/>
        </w:rPr>
        <w:t>Предложио је именовање чланова привременог Одбора зе ревизију у састваву: Стојан Стојановић, Бориша Јурић и Милан Керезовић</w:t>
      </w:r>
      <w:r w:rsidR="005D66FC">
        <w:rPr>
          <w:rFonts w:ascii="Times New Roman" w:hAnsi="Times New Roman" w:cs="Times New Roman"/>
          <w:lang w:val="sr-Cyrl-RS"/>
        </w:rPr>
        <w:t xml:space="preserve">. </w:t>
      </w:r>
      <w:r>
        <w:rPr>
          <w:rFonts w:ascii="Times New Roman" w:hAnsi="Times New Roman" w:cs="Times New Roman"/>
          <w:lang w:val="sr-Cyrl-RS"/>
        </w:rPr>
        <w:t xml:space="preserve">Није било других расправа. </w:t>
      </w:r>
    </w:p>
    <w:p w:rsidR="00CD02D4" w:rsidRPr="00310F0A" w:rsidRDefault="00CD02D4" w:rsidP="00CD02D4">
      <w:pPr>
        <w:spacing w:after="0"/>
        <w:jc w:val="both"/>
        <w:rPr>
          <w:rFonts w:ascii="Times New Roman" w:eastAsia="Calibri" w:hAnsi="Times New Roman" w:cs="Times New Roman"/>
        </w:rPr>
      </w:pPr>
      <w:r w:rsidRPr="00062F11">
        <w:rPr>
          <w:rFonts w:ascii="Times New Roman" w:hAnsi="Times New Roman" w:cs="Times New Roman"/>
        </w:rPr>
        <w:t xml:space="preserve">ЗА“ : </w:t>
      </w:r>
      <w:r>
        <w:rPr>
          <w:rFonts w:ascii="Times New Roman" w:hAnsi="Times New Roman" w:cs="Times New Roman"/>
          <w:lang w:val="sr-Cyrl-BA"/>
        </w:rPr>
        <w:t>348 2</w:t>
      </w:r>
      <w:r w:rsidR="00F13232">
        <w:rPr>
          <w:rFonts w:ascii="Times New Roman" w:hAnsi="Times New Roman" w:cs="Times New Roman"/>
          <w:lang w:val="sr-Cyrl-BA"/>
        </w:rPr>
        <w:t>04</w:t>
      </w:r>
      <w:r w:rsidRPr="00062F11">
        <w:rPr>
          <w:rFonts w:ascii="Times New Roman" w:hAnsi="Times New Roman" w:cs="Times New Roman"/>
        </w:rPr>
        <w:t xml:space="preserve"> или 100 %,</w:t>
      </w:r>
    </w:p>
    <w:p w:rsidR="00CD02D4" w:rsidRPr="0010593C" w:rsidRDefault="00CD02D4" w:rsidP="00CD02D4">
      <w:pPr>
        <w:spacing w:after="0"/>
        <w:jc w:val="both"/>
        <w:rPr>
          <w:rFonts w:ascii="Times New Roman" w:eastAsia="Calibri" w:hAnsi="Times New Roman" w:cs="Times New Roman"/>
          <w:lang w:val="sr-Cyrl-BA"/>
        </w:rPr>
      </w:pPr>
      <w:r w:rsidRPr="00062F11">
        <w:rPr>
          <w:rFonts w:ascii="Times New Roman" w:hAnsi="Times New Roman" w:cs="Times New Roman"/>
        </w:rPr>
        <w:t>Донесена је</w:t>
      </w:r>
      <w:r>
        <w:rPr>
          <w:rFonts w:ascii="Times New Roman" w:hAnsi="Times New Roman" w:cs="Times New Roman"/>
          <w:lang w:val="sr-Cyrl-BA"/>
        </w:rPr>
        <w:t xml:space="preserve"> </w:t>
      </w:r>
      <w:r w:rsidRPr="0010593C">
        <w:rPr>
          <w:rFonts w:ascii="Times New Roman" w:hAnsi="Times New Roman" w:cs="Times New Roman"/>
          <w:lang w:val="sr-Cyrl-RS"/>
        </w:rPr>
        <w:t>Одлук</w:t>
      </w:r>
      <w:r>
        <w:rPr>
          <w:rFonts w:ascii="Times New Roman" w:hAnsi="Times New Roman" w:cs="Times New Roman"/>
          <w:lang w:val="sr-Cyrl-RS"/>
        </w:rPr>
        <w:t>а</w:t>
      </w:r>
      <w:r w:rsidRPr="0010593C">
        <w:rPr>
          <w:rFonts w:ascii="Times New Roman" w:hAnsi="Times New Roman" w:cs="Times New Roman"/>
          <w:lang w:val="sr-Cyrl-RS"/>
        </w:rPr>
        <w:t xml:space="preserve"> о </w:t>
      </w:r>
      <w:r>
        <w:rPr>
          <w:rFonts w:ascii="Times New Roman" w:hAnsi="Times New Roman" w:cs="Times New Roman"/>
          <w:lang w:val="sr-Cyrl-RS"/>
        </w:rPr>
        <w:t>именовањ</w:t>
      </w:r>
      <w:r w:rsidRPr="0010593C">
        <w:rPr>
          <w:rFonts w:ascii="Times New Roman" w:hAnsi="Times New Roman" w:cs="Times New Roman"/>
          <w:lang w:val="sr-Cyrl-RS"/>
        </w:rPr>
        <w:t>у чланова</w:t>
      </w:r>
      <w:r>
        <w:rPr>
          <w:rFonts w:ascii="Times New Roman" w:hAnsi="Times New Roman" w:cs="Times New Roman"/>
          <w:lang w:val="sr-Cyrl-RS"/>
        </w:rPr>
        <w:t xml:space="preserve"> привременог Одбора за ревизију</w:t>
      </w:r>
      <w:r w:rsidRPr="0010593C">
        <w:rPr>
          <w:rFonts w:ascii="Times New Roman" w:hAnsi="Times New Roman" w:cs="Times New Roman"/>
          <w:lang w:val="sr-Cyrl-RS"/>
        </w:rPr>
        <w:t xml:space="preserve"> „Бобас“ а.д. Котор Варош</w:t>
      </w:r>
      <w:r w:rsidR="00DD7257">
        <w:rPr>
          <w:rFonts w:ascii="Times New Roman" w:hAnsi="Times New Roman" w:cs="Times New Roman"/>
          <w:lang w:val="sr-Cyrl-RS"/>
        </w:rPr>
        <w:t>.</w:t>
      </w:r>
    </w:p>
    <w:p w:rsidR="00CD02D4" w:rsidRDefault="00CD02D4" w:rsidP="00CD02D4">
      <w:pPr>
        <w:spacing w:after="0"/>
        <w:jc w:val="both"/>
        <w:rPr>
          <w:rFonts w:ascii="Times New Roman" w:eastAsia="Calibri" w:hAnsi="Times New Roman" w:cs="Times New Roman"/>
        </w:rPr>
      </w:pPr>
    </w:p>
    <w:p w:rsidR="00407F1B" w:rsidRDefault="00407F1B" w:rsidP="00CD02D4">
      <w:pPr>
        <w:spacing w:after="0"/>
        <w:jc w:val="both"/>
        <w:rPr>
          <w:rFonts w:ascii="Times New Roman" w:eastAsia="Calibri" w:hAnsi="Times New Roman" w:cs="Times New Roman"/>
        </w:rPr>
      </w:pPr>
    </w:p>
    <w:p w:rsidR="00407F1B" w:rsidRDefault="00407F1B" w:rsidP="00CD02D4">
      <w:pPr>
        <w:spacing w:after="0"/>
        <w:jc w:val="both"/>
        <w:rPr>
          <w:rFonts w:ascii="Times New Roman" w:eastAsia="Calibri" w:hAnsi="Times New Roman" w:cs="Times New Roman"/>
        </w:rPr>
      </w:pPr>
    </w:p>
    <w:p w:rsidR="00407F1B" w:rsidRDefault="00407F1B" w:rsidP="00CD02D4">
      <w:pPr>
        <w:spacing w:after="0"/>
        <w:jc w:val="both"/>
        <w:rPr>
          <w:rFonts w:ascii="Times New Roman" w:eastAsia="Calibri" w:hAnsi="Times New Roman" w:cs="Times New Roman"/>
        </w:rPr>
      </w:pPr>
    </w:p>
    <w:p w:rsidR="00407F1B" w:rsidRDefault="00407F1B" w:rsidP="00CD02D4">
      <w:pPr>
        <w:spacing w:after="0"/>
        <w:jc w:val="both"/>
        <w:rPr>
          <w:rFonts w:ascii="Times New Roman" w:eastAsia="Calibri" w:hAnsi="Times New Roman" w:cs="Times New Roman"/>
        </w:rPr>
      </w:pPr>
    </w:p>
    <w:p w:rsidR="005D66FC" w:rsidRPr="0010593C" w:rsidRDefault="005D66FC" w:rsidP="005D66FC">
      <w:pPr>
        <w:spacing w:after="0"/>
        <w:jc w:val="center"/>
        <w:rPr>
          <w:rFonts w:ascii="Times New Roman" w:hAnsi="Times New Roman" w:cs="Times New Roman"/>
          <w:lang w:val="sr-Cyrl-BA"/>
        </w:rPr>
      </w:pPr>
      <w:r w:rsidRPr="00062F11">
        <w:rPr>
          <w:rFonts w:ascii="Times New Roman" w:hAnsi="Times New Roman" w:cs="Times New Roman"/>
        </w:rPr>
        <w:lastRenderedPageBreak/>
        <w:t xml:space="preserve">AD – </w:t>
      </w:r>
      <w:r>
        <w:rPr>
          <w:rFonts w:ascii="Times New Roman" w:hAnsi="Times New Roman" w:cs="Times New Roman"/>
          <w:lang w:val="sr-Cyrl-BA"/>
        </w:rPr>
        <w:t>8</w:t>
      </w:r>
    </w:p>
    <w:p w:rsidR="005D66FC" w:rsidRDefault="005D66FC" w:rsidP="005D66FC">
      <w:pPr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</w:p>
    <w:p w:rsidR="005D66FC" w:rsidRDefault="005D66FC" w:rsidP="005D66FC">
      <w:pPr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  <w:r w:rsidRPr="005D66FC">
        <w:rPr>
          <w:rFonts w:ascii="Times New Roman" w:hAnsi="Times New Roman" w:cs="Times New Roman"/>
          <w:lang w:val="sr-Cyrl-RS"/>
        </w:rPr>
        <w:t>Разматрање и доношење:</w:t>
      </w:r>
    </w:p>
    <w:p w:rsidR="005D66FC" w:rsidRPr="005D66FC" w:rsidRDefault="005D66FC" w:rsidP="005D66F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D66FC" w:rsidRDefault="005D66FC" w:rsidP="005D66FC">
      <w:pPr>
        <w:spacing w:after="0"/>
        <w:jc w:val="both"/>
        <w:rPr>
          <w:rFonts w:ascii="Times New Roman" w:hAnsi="Times New Roman" w:cs="Times New Roman"/>
          <w:lang w:val="sr-Cyrl-RS"/>
        </w:rPr>
      </w:pPr>
      <w:r w:rsidRPr="005D66FC">
        <w:rPr>
          <w:rFonts w:ascii="Times New Roman" w:hAnsi="Times New Roman" w:cs="Times New Roman"/>
          <w:lang w:val="sr-Cyrl-RS"/>
        </w:rPr>
        <w:t xml:space="preserve">     а.) Одлуке о условима, стандардима и критеријима за избор два члана Надзорног одбора из реда већинског акционара</w:t>
      </w:r>
    </w:p>
    <w:p w:rsidR="005D66FC" w:rsidRDefault="005D66FC" w:rsidP="005D66FC">
      <w:pPr>
        <w:spacing w:after="0"/>
        <w:jc w:val="both"/>
        <w:rPr>
          <w:rFonts w:ascii="Times New Roman" w:hAnsi="Times New Roman" w:cs="Times New Roman"/>
          <w:lang w:val="sr-Cyrl-RS"/>
        </w:rPr>
      </w:pPr>
      <w:r w:rsidRPr="00062F11">
        <w:rPr>
          <w:rFonts w:ascii="Times New Roman" w:eastAsia="Calibri" w:hAnsi="Times New Roman" w:cs="Times New Roman"/>
        </w:rPr>
        <w:t>Предсједник Скупштине акционара је отворио расправу.</w:t>
      </w:r>
      <w:r>
        <w:rPr>
          <w:rFonts w:ascii="Times New Roman" w:eastAsia="Calibri" w:hAnsi="Times New Roman" w:cs="Times New Roman"/>
          <w:lang w:val="sr-Cyrl-BA"/>
        </w:rPr>
        <w:t xml:space="preserve"> Није било примједби на текст приједлога Одлуке </w:t>
      </w:r>
      <w:r w:rsidRPr="005D66FC">
        <w:rPr>
          <w:rFonts w:ascii="Times New Roman" w:hAnsi="Times New Roman" w:cs="Times New Roman"/>
          <w:lang w:val="sr-Cyrl-RS"/>
        </w:rPr>
        <w:t>о условима, стандардима и критеријима за избор два члана Надзорног одбора из реда већинског акционара</w:t>
      </w:r>
      <w:r>
        <w:rPr>
          <w:rFonts w:ascii="Times New Roman" w:hAnsi="Times New Roman" w:cs="Times New Roman"/>
          <w:lang w:val="sr-Cyrl-RS"/>
        </w:rPr>
        <w:t>.</w:t>
      </w:r>
    </w:p>
    <w:p w:rsidR="005D66FC" w:rsidRPr="00310F0A" w:rsidRDefault="005D66FC" w:rsidP="005D66FC">
      <w:pPr>
        <w:spacing w:after="0"/>
        <w:jc w:val="both"/>
        <w:rPr>
          <w:rFonts w:ascii="Times New Roman" w:eastAsia="Calibri" w:hAnsi="Times New Roman" w:cs="Times New Roman"/>
        </w:rPr>
      </w:pPr>
      <w:r w:rsidRPr="00062F11">
        <w:rPr>
          <w:rFonts w:ascii="Times New Roman" w:hAnsi="Times New Roman" w:cs="Times New Roman"/>
        </w:rPr>
        <w:t xml:space="preserve">ЗА“ : </w:t>
      </w:r>
      <w:r>
        <w:rPr>
          <w:rFonts w:ascii="Times New Roman" w:hAnsi="Times New Roman" w:cs="Times New Roman"/>
          <w:lang w:val="sr-Cyrl-BA"/>
        </w:rPr>
        <w:t>348 2</w:t>
      </w:r>
      <w:r w:rsidR="00F13232">
        <w:rPr>
          <w:rFonts w:ascii="Times New Roman" w:hAnsi="Times New Roman" w:cs="Times New Roman"/>
          <w:lang w:val="sr-Cyrl-BA"/>
        </w:rPr>
        <w:t>04</w:t>
      </w:r>
      <w:r w:rsidRPr="00062F11">
        <w:rPr>
          <w:rFonts w:ascii="Times New Roman" w:hAnsi="Times New Roman" w:cs="Times New Roman"/>
        </w:rPr>
        <w:t xml:space="preserve"> или 100 %,</w:t>
      </w:r>
    </w:p>
    <w:p w:rsidR="005D66FC" w:rsidRPr="005D66FC" w:rsidRDefault="005D66FC" w:rsidP="005D66FC">
      <w:pPr>
        <w:spacing w:after="0"/>
        <w:jc w:val="both"/>
        <w:rPr>
          <w:rFonts w:ascii="Times New Roman" w:hAnsi="Times New Roman" w:cs="Times New Roman"/>
          <w:lang w:val="sr-Cyrl-BA"/>
        </w:rPr>
      </w:pPr>
      <w:r w:rsidRPr="00062F11">
        <w:rPr>
          <w:rFonts w:ascii="Times New Roman" w:hAnsi="Times New Roman" w:cs="Times New Roman"/>
        </w:rPr>
        <w:t>Донесена је</w:t>
      </w:r>
      <w:r>
        <w:rPr>
          <w:rFonts w:ascii="Times New Roman" w:hAnsi="Times New Roman" w:cs="Times New Roman"/>
          <w:lang w:val="sr-Cyrl-BA"/>
        </w:rPr>
        <w:t xml:space="preserve"> </w:t>
      </w:r>
      <w:r w:rsidRPr="005D66FC">
        <w:rPr>
          <w:rFonts w:ascii="Times New Roman" w:hAnsi="Times New Roman" w:cs="Times New Roman"/>
          <w:lang w:val="sr-Cyrl-RS"/>
        </w:rPr>
        <w:t>Одлук</w:t>
      </w:r>
      <w:r>
        <w:rPr>
          <w:rFonts w:ascii="Times New Roman" w:hAnsi="Times New Roman" w:cs="Times New Roman"/>
          <w:lang w:val="sr-Cyrl-RS"/>
        </w:rPr>
        <w:t>а</w:t>
      </w:r>
      <w:r w:rsidRPr="005D66FC">
        <w:rPr>
          <w:rFonts w:ascii="Times New Roman" w:hAnsi="Times New Roman" w:cs="Times New Roman"/>
          <w:lang w:val="sr-Cyrl-RS"/>
        </w:rPr>
        <w:t xml:space="preserve"> о условима, стандардима и критеријима за избор</w:t>
      </w:r>
      <w:r w:rsidR="00DD7257">
        <w:rPr>
          <w:rFonts w:ascii="Times New Roman" w:hAnsi="Times New Roman" w:cs="Times New Roman"/>
          <w:lang w:val="sr-Cyrl-RS"/>
        </w:rPr>
        <w:t xml:space="preserve"> и именовање</w:t>
      </w:r>
      <w:r w:rsidRPr="005D66FC">
        <w:rPr>
          <w:rFonts w:ascii="Times New Roman" w:hAnsi="Times New Roman" w:cs="Times New Roman"/>
          <w:lang w:val="sr-Cyrl-RS"/>
        </w:rPr>
        <w:t xml:space="preserve"> два члана Надзорног одбора из реда већинског акционара</w:t>
      </w:r>
      <w:r w:rsidR="00DD7257">
        <w:rPr>
          <w:rFonts w:ascii="Times New Roman" w:hAnsi="Times New Roman" w:cs="Times New Roman"/>
          <w:lang w:val="sr-Cyrl-RS"/>
        </w:rPr>
        <w:t>.</w:t>
      </w:r>
    </w:p>
    <w:p w:rsidR="005D66FC" w:rsidRPr="005D66FC" w:rsidRDefault="005D66FC" w:rsidP="005D66FC">
      <w:pPr>
        <w:spacing w:after="0"/>
        <w:jc w:val="both"/>
        <w:rPr>
          <w:rFonts w:ascii="Times New Roman" w:eastAsia="Calibri" w:hAnsi="Times New Roman" w:cs="Times New Roman"/>
          <w:lang w:val="sr-Cyrl-BA"/>
        </w:rPr>
      </w:pPr>
    </w:p>
    <w:p w:rsidR="00DD7257" w:rsidRDefault="00DD7257" w:rsidP="00DD7257">
      <w:pPr>
        <w:spacing w:after="0"/>
        <w:jc w:val="both"/>
        <w:rPr>
          <w:rFonts w:ascii="Times New Roman" w:hAnsi="Times New Roman" w:cs="Times New Roman"/>
          <w:lang w:val="sr-Cyrl-RS"/>
        </w:rPr>
      </w:pPr>
      <w:r>
        <w:rPr>
          <w:lang w:val="sr-Cyrl-RS"/>
        </w:rPr>
        <w:t xml:space="preserve">     </w:t>
      </w:r>
      <w:r w:rsidRPr="00DD7257">
        <w:rPr>
          <w:rFonts w:ascii="Times New Roman" w:hAnsi="Times New Roman" w:cs="Times New Roman"/>
          <w:lang w:val="sr-Cyrl-RS"/>
        </w:rPr>
        <w:t>б.) Одлуке о расписивању јавног конкурса за избор два члана Надзорног одбора из реда већинског акционара,</w:t>
      </w:r>
    </w:p>
    <w:p w:rsidR="00DD7257" w:rsidRDefault="00DD7257" w:rsidP="00DD7257">
      <w:pPr>
        <w:spacing w:after="0"/>
        <w:jc w:val="both"/>
        <w:rPr>
          <w:rFonts w:ascii="Times New Roman" w:hAnsi="Times New Roman" w:cs="Times New Roman"/>
          <w:lang w:val="sr-Cyrl-RS"/>
        </w:rPr>
      </w:pPr>
      <w:r w:rsidRPr="00062F11">
        <w:rPr>
          <w:rFonts w:ascii="Times New Roman" w:eastAsia="Calibri" w:hAnsi="Times New Roman" w:cs="Times New Roman"/>
        </w:rPr>
        <w:t>Предсједник Скупштине акционара је отворио расправу</w:t>
      </w:r>
      <w:r>
        <w:rPr>
          <w:rFonts w:ascii="Times New Roman" w:eastAsia="Calibri" w:hAnsi="Times New Roman" w:cs="Times New Roman"/>
          <w:lang w:val="sr-Cyrl-BA"/>
        </w:rPr>
        <w:t xml:space="preserve">. </w:t>
      </w:r>
      <w:r>
        <w:rPr>
          <w:rFonts w:ascii="Times New Roman" w:hAnsi="Times New Roman" w:cs="Times New Roman"/>
          <w:lang w:val="sr-Cyrl-RS"/>
        </w:rPr>
        <w:t xml:space="preserve">Није било других расправа. </w:t>
      </w:r>
    </w:p>
    <w:p w:rsidR="00DD7257" w:rsidRPr="00310F0A" w:rsidRDefault="00DD7257" w:rsidP="00DD7257">
      <w:pPr>
        <w:spacing w:after="0"/>
        <w:jc w:val="both"/>
        <w:rPr>
          <w:rFonts w:ascii="Times New Roman" w:eastAsia="Calibri" w:hAnsi="Times New Roman" w:cs="Times New Roman"/>
        </w:rPr>
      </w:pPr>
      <w:r w:rsidRPr="00062F11">
        <w:rPr>
          <w:rFonts w:ascii="Times New Roman" w:hAnsi="Times New Roman" w:cs="Times New Roman"/>
        </w:rPr>
        <w:t xml:space="preserve">ЗА“ : </w:t>
      </w:r>
      <w:r>
        <w:rPr>
          <w:rFonts w:ascii="Times New Roman" w:hAnsi="Times New Roman" w:cs="Times New Roman"/>
          <w:lang w:val="sr-Cyrl-BA"/>
        </w:rPr>
        <w:t>348 2</w:t>
      </w:r>
      <w:r w:rsidR="00F13232">
        <w:rPr>
          <w:rFonts w:ascii="Times New Roman" w:hAnsi="Times New Roman" w:cs="Times New Roman"/>
          <w:lang w:val="sr-Cyrl-BA"/>
        </w:rPr>
        <w:t>04</w:t>
      </w:r>
      <w:r w:rsidRPr="00062F11">
        <w:rPr>
          <w:rFonts w:ascii="Times New Roman" w:hAnsi="Times New Roman" w:cs="Times New Roman"/>
        </w:rPr>
        <w:t xml:space="preserve"> или 100 %,</w:t>
      </w:r>
    </w:p>
    <w:p w:rsidR="00DD7257" w:rsidRDefault="00DD7257" w:rsidP="00DD7257">
      <w:pPr>
        <w:spacing w:after="0"/>
        <w:jc w:val="both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 xml:space="preserve">Донесена је </w:t>
      </w:r>
      <w:r w:rsidRPr="00DD7257">
        <w:rPr>
          <w:rFonts w:ascii="Times New Roman" w:hAnsi="Times New Roman" w:cs="Times New Roman"/>
          <w:lang w:val="sr-Cyrl-RS"/>
        </w:rPr>
        <w:t>Одлук</w:t>
      </w:r>
      <w:r>
        <w:rPr>
          <w:rFonts w:ascii="Times New Roman" w:hAnsi="Times New Roman" w:cs="Times New Roman"/>
          <w:lang w:val="sr-Cyrl-RS"/>
        </w:rPr>
        <w:t>а</w:t>
      </w:r>
      <w:r w:rsidRPr="00DD7257">
        <w:rPr>
          <w:rFonts w:ascii="Times New Roman" w:hAnsi="Times New Roman" w:cs="Times New Roman"/>
          <w:lang w:val="sr-Cyrl-RS"/>
        </w:rPr>
        <w:t xml:space="preserve"> о расписивању јавног конкурса за избор</w:t>
      </w:r>
      <w:r>
        <w:rPr>
          <w:rFonts w:ascii="Times New Roman" w:hAnsi="Times New Roman" w:cs="Times New Roman"/>
          <w:lang w:val="sr-Cyrl-RS"/>
        </w:rPr>
        <w:t xml:space="preserve"> и именовање</w:t>
      </w:r>
      <w:r w:rsidRPr="00DD7257">
        <w:rPr>
          <w:rFonts w:ascii="Times New Roman" w:hAnsi="Times New Roman" w:cs="Times New Roman"/>
          <w:lang w:val="sr-Cyrl-RS"/>
        </w:rPr>
        <w:t xml:space="preserve"> два члана Надзорног одбора из реда већинског акционара</w:t>
      </w:r>
      <w:r>
        <w:rPr>
          <w:rFonts w:ascii="Times New Roman" w:hAnsi="Times New Roman" w:cs="Times New Roman"/>
          <w:lang w:val="sr-Cyrl-RS"/>
        </w:rPr>
        <w:t>.</w:t>
      </w:r>
    </w:p>
    <w:p w:rsidR="00DD7257" w:rsidRPr="00DD7257" w:rsidRDefault="00DD7257" w:rsidP="00DD7257">
      <w:pPr>
        <w:spacing w:after="0"/>
        <w:jc w:val="both"/>
        <w:rPr>
          <w:rFonts w:ascii="Times New Roman" w:hAnsi="Times New Roman" w:cs="Times New Roman"/>
          <w:lang w:val="sr-Cyrl-BA"/>
        </w:rPr>
      </w:pPr>
    </w:p>
    <w:p w:rsidR="00DD7257" w:rsidRPr="00972135" w:rsidRDefault="00DD7257" w:rsidP="00DD7257">
      <w:pPr>
        <w:spacing w:after="0"/>
        <w:jc w:val="both"/>
        <w:rPr>
          <w:rFonts w:ascii="Times New Roman" w:hAnsi="Times New Roman" w:cs="Times New Roman"/>
          <w:lang w:val="sr-Cyrl-RS"/>
        </w:rPr>
      </w:pPr>
      <w:r w:rsidRPr="00972135">
        <w:rPr>
          <w:rFonts w:ascii="Times New Roman" w:hAnsi="Times New Roman" w:cs="Times New Roman"/>
          <w:lang w:val="sr-Cyrl-RS"/>
        </w:rPr>
        <w:t xml:space="preserve">     в.) Одлуке о именовању Комисије за избор два члана Надзорног одбора из реда већинског акционара,</w:t>
      </w:r>
    </w:p>
    <w:p w:rsidR="00407F1B" w:rsidRDefault="00DD7257" w:rsidP="00407F1B">
      <w:pPr>
        <w:spacing w:after="0"/>
        <w:jc w:val="both"/>
        <w:rPr>
          <w:rFonts w:ascii="Times New Roman" w:hAnsi="Times New Roman" w:cs="Times New Roman"/>
          <w:lang w:val="sr-Cyrl-RS"/>
        </w:rPr>
      </w:pPr>
      <w:r w:rsidRPr="00062F11">
        <w:rPr>
          <w:rFonts w:ascii="Times New Roman" w:eastAsia="Calibri" w:hAnsi="Times New Roman" w:cs="Times New Roman"/>
        </w:rPr>
        <w:t>Предсједник Скупштине акционара је отворио расправу</w:t>
      </w:r>
      <w:r>
        <w:rPr>
          <w:rFonts w:ascii="Times New Roman" w:eastAsia="Calibri" w:hAnsi="Times New Roman" w:cs="Times New Roman"/>
          <w:lang w:val="sr-Cyrl-BA"/>
        </w:rPr>
        <w:t>.</w:t>
      </w:r>
      <w:r>
        <w:rPr>
          <w:rFonts w:ascii="Times New Roman" w:eastAsia="Calibri" w:hAnsi="Times New Roman" w:cs="Times New Roman"/>
          <w:lang w:val="sr-Cyrl-BA"/>
        </w:rPr>
        <w:t xml:space="preserve"> Предлаже се Комисија у саставу: Зоран Крагић, Славен Момић, Горан Малијевић, Борислав Смиљић и Сњежана Нарић.</w:t>
      </w:r>
      <w:r w:rsidR="00407F1B" w:rsidRPr="00407F1B">
        <w:rPr>
          <w:rFonts w:ascii="Times New Roman" w:hAnsi="Times New Roman" w:cs="Times New Roman"/>
          <w:lang w:val="sr-Cyrl-RS"/>
        </w:rPr>
        <w:t xml:space="preserve"> </w:t>
      </w:r>
      <w:r w:rsidR="00407F1B">
        <w:rPr>
          <w:rFonts w:ascii="Times New Roman" w:hAnsi="Times New Roman" w:cs="Times New Roman"/>
          <w:lang w:val="sr-Cyrl-RS"/>
        </w:rPr>
        <w:t xml:space="preserve">Није било других расправа. </w:t>
      </w:r>
    </w:p>
    <w:p w:rsidR="00407F1B" w:rsidRPr="00310F0A" w:rsidRDefault="00407F1B" w:rsidP="00407F1B">
      <w:pPr>
        <w:spacing w:after="0"/>
        <w:jc w:val="both"/>
        <w:rPr>
          <w:rFonts w:ascii="Times New Roman" w:eastAsia="Calibri" w:hAnsi="Times New Roman" w:cs="Times New Roman"/>
        </w:rPr>
      </w:pPr>
      <w:r w:rsidRPr="00062F11">
        <w:rPr>
          <w:rFonts w:ascii="Times New Roman" w:hAnsi="Times New Roman" w:cs="Times New Roman"/>
        </w:rPr>
        <w:t xml:space="preserve">ЗА“ : </w:t>
      </w:r>
      <w:r>
        <w:rPr>
          <w:rFonts w:ascii="Times New Roman" w:hAnsi="Times New Roman" w:cs="Times New Roman"/>
          <w:lang w:val="sr-Cyrl-BA"/>
        </w:rPr>
        <w:t>348 2</w:t>
      </w:r>
      <w:r w:rsidR="00F13232">
        <w:rPr>
          <w:rFonts w:ascii="Times New Roman" w:hAnsi="Times New Roman" w:cs="Times New Roman"/>
          <w:lang w:val="sr-Cyrl-BA"/>
        </w:rPr>
        <w:t>04</w:t>
      </w:r>
      <w:bookmarkStart w:id="0" w:name="_GoBack"/>
      <w:bookmarkEnd w:id="0"/>
      <w:r w:rsidRPr="00062F11">
        <w:rPr>
          <w:rFonts w:ascii="Times New Roman" w:hAnsi="Times New Roman" w:cs="Times New Roman"/>
        </w:rPr>
        <w:t xml:space="preserve"> или 100 %,</w:t>
      </w:r>
    </w:p>
    <w:p w:rsidR="00407F1B" w:rsidRDefault="00407F1B" w:rsidP="00407F1B">
      <w:pPr>
        <w:spacing w:after="0"/>
        <w:jc w:val="both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 xml:space="preserve">Донесена је </w:t>
      </w:r>
      <w:r w:rsidRPr="00DD7257">
        <w:rPr>
          <w:rFonts w:ascii="Times New Roman" w:hAnsi="Times New Roman" w:cs="Times New Roman"/>
          <w:lang w:val="sr-Cyrl-RS"/>
        </w:rPr>
        <w:t>Одлук</w:t>
      </w:r>
      <w:r>
        <w:rPr>
          <w:rFonts w:ascii="Times New Roman" w:hAnsi="Times New Roman" w:cs="Times New Roman"/>
          <w:lang w:val="sr-Cyrl-RS"/>
        </w:rPr>
        <w:t>а</w:t>
      </w:r>
      <w:r w:rsidRPr="00DD7257">
        <w:rPr>
          <w:rFonts w:ascii="Times New Roman" w:hAnsi="Times New Roman" w:cs="Times New Roman"/>
          <w:lang w:val="sr-Cyrl-RS"/>
        </w:rPr>
        <w:t xml:space="preserve"> о </w:t>
      </w:r>
      <w:r>
        <w:rPr>
          <w:rFonts w:ascii="Times New Roman" w:hAnsi="Times New Roman" w:cs="Times New Roman"/>
          <w:lang w:val="sr-Cyrl-RS"/>
        </w:rPr>
        <w:t>именовању Комисије</w:t>
      </w:r>
      <w:r w:rsidRPr="00DD7257">
        <w:rPr>
          <w:rFonts w:ascii="Times New Roman" w:hAnsi="Times New Roman" w:cs="Times New Roman"/>
          <w:lang w:val="sr-Cyrl-RS"/>
        </w:rPr>
        <w:t xml:space="preserve"> за избор</w:t>
      </w:r>
      <w:r>
        <w:rPr>
          <w:rFonts w:ascii="Times New Roman" w:hAnsi="Times New Roman" w:cs="Times New Roman"/>
          <w:lang w:val="sr-Cyrl-RS"/>
        </w:rPr>
        <w:t xml:space="preserve"> и именовање</w:t>
      </w:r>
      <w:r w:rsidRPr="00DD7257">
        <w:rPr>
          <w:rFonts w:ascii="Times New Roman" w:hAnsi="Times New Roman" w:cs="Times New Roman"/>
          <w:lang w:val="sr-Cyrl-RS"/>
        </w:rPr>
        <w:t xml:space="preserve"> два члана Надзорног одбора из реда већинског акционара</w:t>
      </w:r>
      <w:r>
        <w:rPr>
          <w:rFonts w:ascii="Times New Roman" w:hAnsi="Times New Roman" w:cs="Times New Roman"/>
          <w:lang w:val="sr-Cyrl-RS"/>
        </w:rPr>
        <w:t>.</w:t>
      </w:r>
    </w:p>
    <w:p w:rsidR="00DD7257" w:rsidRPr="00DD7257" w:rsidRDefault="00DD7257" w:rsidP="00DD7257">
      <w:pPr>
        <w:jc w:val="both"/>
        <w:rPr>
          <w:rFonts w:ascii="Times New Roman" w:hAnsi="Times New Roman" w:cs="Times New Roman"/>
          <w:lang w:val="sr-Cyrl-RS"/>
        </w:rPr>
      </w:pPr>
    </w:p>
    <w:p w:rsidR="0010593C" w:rsidRPr="00407F1B" w:rsidRDefault="00407F1B" w:rsidP="00407F1B">
      <w:pPr>
        <w:spacing w:after="0"/>
        <w:jc w:val="center"/>
        <w:rPr>
          <w:rFonts w:ascii="Times New Roman" w:hAnsi="Times New Roman" w:cs="Times New Roman"/>
          <w:lang w:val="sr-Cyrl-BA"/>
        </w:rPr>
      </w:pPr>
      <w:r w:rsidRPr="00062F11">
        <w:rPr>
          <w:rFonts w:ascii="Times New Roman" w:hAnsi="Times New Roman" w:cs="Times New Roman"/>
        </w:rPr>
        <w:t xml:space="preserve">AD – </w:t>
      </w:r>
      <w:r>
        <w:rPr>
          <w:rFonts w:ascii="Times New Roman" w:hAnsi="Times New Roman" w:cs="Times New Roman"/>
          <w:lang w:val="sr-Cyrl-BA"/>
        </w:rPr>
        <w:t>9</w:t>
      </w:r>
    </w:p>
    <w:p w:rsidR="00A712B0" w:rsidRPr="00062F11" w:rsidRDefault="007B4A81" w:rsidP="009A2983">
      <w:pPr>
        <w:spacing w:after="0"/>
        <w:jc w:val="both"/>
        <w:rPr>
          <w:rFonts w:ascii="Times New Roman" w:hAnsi="Times New Roman" w:cs="Times New Roman"/>
        </w:rPr>
      </w:pPr>
      <w:r w:rsidRPr="00062F11">
        <w:rPr>
          <w:rFonts w:ascii="Times New Roman" w:hAnsi="Times New Roman" w:cs="Times New Roman"/>
        </w:rPr>
        <w:t>Разно</w:t>
      </w:r>
    </w:p>
    <w:p w:rsidR="001502FD" w:rsidRPr="00D40821" w:rsidRDefault="00823F75" w:rsidP="00D40821">
      <w:pPr>
        <w:spacing w:after="0"/>
        <w:jc w:val="both"/>
        <w:rPr>
          <w:rFonts w:ascii="Times New Roman" w:hAnsi="Times New Roman" w:cs="Times New Roman"/>
          <w:lang w:val="sr-Cyrl-BA"/>
        </w:rPr>
      </w:pPr>
      <w:r w:rsidRPr="00062F11">
        <w:rPr>
          <w:rFonts w:ascii="Times New Roman" w:hAnsi="Times New Roman" w:cs="Times New Roman"/>
        </w:rPr>
        <w:t>Под разно</w:t>
      </w:r>
      <w:r w:rsidR="006E5964">
        <w:rPr>
          <w:rFonts w:ascii="Times New Roman" w:hAnsi="Times New Roman" w:cs="Times New Roman"/>
        </w:rPr>
        <w:t xml:space="preserve"> </w:t>
      </w:r>
      <w:r w:rsidR="00D40821">
        <w:rPr>
          <w:rFonts w:ascii="Times New Roman" w:hAnsi="Times New Roman" w:cs="Times New Roman"/>
          <w:lang w:val="sr-Cyrl-BA"/>
        </w:rPr>
        <w:t>није било расправа.</w:t>
      </w:r>
    </w:p>
    <w:p w:rsidR="00A712B0" w:rsidRPr="00062F11" w:rsidRDefault="007B4A81" w:rsidP="00187AF5">
      <w:pPr>
        <w:spacing w:after="0"/>
        <w:jc w:val="both"/>
        <w:rPr>
          <w:rFonts w:ascii="Times New Roman" w:hAnsi="Times New Roman" w:cs="Times New Roman"/>
        </w:rPr>
      </w:pPr>
      <w:r w:rsidRPr="00062F11">
        <w:rPr>
          <w:rFonts w:ascii="Times New Roman" w:hAnsi="Times New Roman" w:cs="Times New Roman"/>
        </w:rPr>
        <w:t xml:space="preserve">Након што су исцрпљене све дискусије и дневни ред, Скупштина акционара завршила је рад </w:t>
      </w:r>
      <w:r w:rsidR="0042093B">
        <w:rPr>
          <w:rFonts w:ascii="Times New Roman" w:hAnsi="Times New Roman" w:cs="Times New Roman"/>
        </w:rPr>
        <w:t>у 10.</w:t>
      </w:r>
      <w:r w:rsidR="00BD7141">
        <w:rPr>
          <w:rFonts w:ascii="Times New Roman" w:hAnsi="Times New Roman" w:cs="Times New Roman"/>
          <w:lang w:val="sr-Cyrl-BA"/>
        </w:rPr>
        <w:t>3</w:t>
      </w:r>
      <w:r w:rsidR="00407F1B">
        <w:rPr>
          <w:rFonts w:ascii="Times New Roman" w:hAnsi="Times New Roman" w:cs="Times New Roman"/>
          <w:lang w:val="sr-Cyrl-BA"/>
        </w:rPr>
        <w:t>0</w:t>
      </w:r>
      <w:r w:rsidR="00823F75" w:rsidRPr="00062F11">
        <w:rPr>
          <w:rFonts w:ascii="Times New Roman" w:hAnsi="Times New Roman" w:cs="Times New Roman"/>
        </w:rPr>
        <w:t xml:space="preserve"> минута</w:t>
      </w:r>
      <w:r w:rsidRPr="00062F11">
        <w:rPr>
          <w:rFonts w:ascii="Times New Roman" w:hAnsi="Times New Roman" w:cs="Times New Roman"/>
        </w:rPr>
        <w:t>.</w:t>
      </w:r>
    </w:p>
    <w:p w:rsidR="00775193" w:rsidRDefault="00775193" w:rsidP="00407F1B">
      <w:pPr>
        <w:tabs>
          <w:tab w:val="left" w:pos="6855"/>
        </w:tabs>
        <w:spacing w:after="0"/>
        <w:jc w:val="both"/>
        <w:rPr>
          <w:rFonts w:ascii="Times New Roman" w:hAnsi="Times New Roman" w:cs="Times New Roman"/>
        </w:rPr>
      </w:pPr>
    </w:p>
    <w:p w:rsidR="00A712B0" w:rsidRPr="00062F11" w:rsidRDefault="007B4A81" w:rsidP="009A2983">
      <w:pPr>
        <w:tabs>
          <w:tab w:val="left" w:pos="6855"/>
        </w:tabs>
        <w:spacing w:after="0"/>
        <w:ind w:left="360"/>
        <w:jc w:val="both"/>
        <w:rPr>
          <w:rFonts w:ascii="Times New Roman" w:hAnsi="Times New Roman" w:cs="Times New Roman"/>
        </w:rPr>
      </w:pPr>
      <w:r w:rsidRPr="00062F11">
        <w:rPr>
          <w:rFonts w:ascii="Times New Roman" w:hAnsi="Times New Roman" w:cs="Times New Roman"/>
        </w:rPr>
        <w:t>ЗАПИСНИЧАР</w:t>
      </w:r>
      <w:r w:rsidR="0092152A" w:rsidRPr="00062F11">
        <w:rPr>
          <w:rFonts w:ascii="Times New Roman" w:hAnsi="Times New Roman" w:cs="Times New Roman"/>
        </w:rPr>
        <w:t xml:space="preserve">                            </w:t>
      </w:r>
      <w:r w:rsidR="00B74099" w:rsidRPr="00062F11">
        <w:rPr>
          <w:rFonts w:ascii="Times New Roman" w:hAnsi="Times New Roman" w:cs="Times New Roman"/>
        </w:rPr>
        <w:t xml:space="preserve">  </w:t>
      </w:r>
      <w:r w:rsidR="00FE3A76" w:rsidRPr="00062F11">
        <w:rPr>
          <w:rFonts w:ascii="Times New Roman" w:hAnsi="Times New Roman" w:cs="Times New Roman"/>
        </w:rPr>
        <w:t xml:space="preserve">                  </w:t>
      </w:r>
      <w:r w:rsidR="00B74099" w:rsidRPr="00062F11">
        <w:rPr>
          <w:rFonts w:ascii="Times New Roman" w:hAnsi="Times New Roman" w:cs="Times New Roman"/>
        </w:rPr>
        <w:t xml:space="preserve">  </w:t>
      </w:r>
      <w:r w:rsidR="00A4332B" w:rsidRPr="00062F11">
        <w:rPr>
          <w:rFonts w:ascii="Times New Roman" w:hAnsi="Times New Roman" w:cs="Times New Roman"/>
        </w:rPr>
        <w:t xml:space="preserve">   </w:t>
      </w:r>
      <w:r w:rsidRPr="00062F11">
        <w:rPr>
          <w:rFonts w:ascii="Times New Roman" w:hAnsi="Times New Roman" w:cs="Times New Roman"/>
        </w:rPr>
        <w:t>ПРЕДСЈЕДНИК СКУПШТИНЕ АКЦИОНАРА</w:t>
      </w:r>
    </w:p>
    <w:p w:rsidR="00823F75" w:rsidRPr="00062F11" w:rsidRDefault="007B4A81" w:rsidP="00407F1B">
      <w:pPr>
        <w:spacing w:after="0"/>
        <w:ind w:left="360"/>
        <w:jc w:val="both"/>
        <w:rPr>
          <w:rFonts w:ascii="Times New Roman" w:hAnsi="Times New Roman" w:cs="Times New Roman"/>
        </w:rPr>
      </w:pPr>
      <w:r w:rsidRPr="00062F11">
        <w:rPr>
          <w:rFonts w:ascii="Times New Roman" w:hAnsi="Times New Roman" w:cs="Times New Roman"/>
        </w:rPr>
        <w:t>Сњежана Нарић</w:t>
      </w:r>
      <w:r w:rsidR="0092152A" w:rsidRPr="00062F11">
        <w:rPr>
          <w:rFonts w:ascii="Times New Roman" w:hAnsi="Times New Roman" w:cs="Times New Roman"/>
        </w:rPr>
        <w:t xml:space="preserve">                                                  </w:t>
      </w:r>
      <w:r w:rsidR="00B74099" w:rsidRPr="00062F11">
        <w:rPr>
          <w:rFonts w:ascii="Times New Roman" w:hAnsi="Times New Roman" w:cs="Times New Roman"/>
        </w:rPr>
        <w:t xml:space="preserve"> </w:t>
      </w:r>
      <w:r w:rsidR="007C75EE" w:rsidRPr="00062F11">
        <w:rPr>
          <w:rFonts w:ascii="Times New Roman" w:hAnsi="Times New Roman" w:cs="Times New Roman"/>
        </w:rPr>
        <w:t xml:space="preserve">  </w:t>
      </w:r>
      <w:r w:rsidR="00FE3A76" w:rsidRPr="00062F11">
        <w:rPr>
          <w:rFonts w:ascii="Times New Roman" w:hAnsi="Times New Roman" w:cs="Times New Roman"/>
        </w:rPr>
        <w:t xml:space="preserve">              </w:t>
      </w:r>
      <w:r w:rsidR="007C75EE" w:rsidRPr="00062F11">
        <w:rPr>
          <w:rFonts w:ascii="Times New Roman" w:hAnsi="Times New Roman" w:cs="Times New Roman"/>
        </w:rPr>
        <w:t xml:space="preserve">  </w:t>
      </w:r>
      <w:r w:rsidR="008C4A7D" w:rsidRPr="00062F11">
        <w:rPr>
          <w:rFonts w:ascii="Times New Roman" w:hAnsi="Times New Roman" w:cs="Times New Roman"/>
        </w:rPr>
        <w:t xml:space="preserve">           </w:t>
      </w:r>
      <w:r w:rsidR="007C75EE" w:rsidRPr="00062F11">
        <w:rPr>
          <w:rFonts w:ascii="Times New Roman" w:hAnsi="Times New Roman" w:cs="Times New Roman"/>
        </w:rPr>
        <w:t xml:space="preserve"> </w:t>
      </w:r>
      <w:r w:rsidR="008C4A7D" w:rsidRPr="00062F11">
        <w:rPr>
          <w:rFonts w:ascii="Times New Roman" w:hAnsi="Times New Roman" w:cs="Times New Roman"/>
        </w:rPr>
        <w:t>Зденко Сакан</w:t>
      </w:r>
    </w:p>
    <w:p w:rsidR="00775193" w:rsidRDefault="00775193" w:rsidP="00775193">
      <w:pPr>
        <w:spacing w:after="0"/>
        <w:rPr>
          <w:rFonts w:ascii="Times New Roman" w:hAnsi="Times New Roman" w:cs="Times New Roman"/>
        </w:rPr>
      </w:pPr>
    </w:p>
    <w:p w:rsidR="00775193" w:rsidRDefault="00775193" w:rsidP="00775193">
      <w:pPr>
        <w:spacing w:after="0"/>
        <w:rPr>
          <w:rFonts w:ascii="Times New Roman" w:hAnsi="Times New Roman" w:cs="Times New Roman"/>
        </w:rPr>
      </w:pPr>
    </w:p>
    <w:p w:rsidR="00C17C5A" w:rsidRPr="00062F11" w:rsidRDefault="004638D6" w:rsidP="00775193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sr-Cyrl-BA"/>
        </w:rPr>
        <w:t xml:space="preserve">       </w:t>
      </w:r>
      <w:r w:rsidR="007B4A81" w:rsidRPr="00062F11">
        <w:rPr>
          <w:rFonts w:ascii="Times New Roman" w:hAnsi="Times New Roman" w:cs="Times New Roman"/>
        </w:rPr>
        <w:t>ОВЈЕРИВАЧИ ЗАПИСНИКА</w:t>
      </w:r>
    </w:p>
    <w:p w:rsidR="000751F6" w:rsidRDefault="008C4A7D" w:rsidP="00775193">
      <w:pPr>
        <w:pStyle w:val="ListParagraph"/>
        <w:numPr>
          <w:ilvl w:val="0"/>
          <w:numId w:val="6"/>
        </w:numPr>
        <w:spacing w:after="0"/>
        <w:jc w:val="center"/>
        <w:rPr>
          <w:rFonts w:ascii="Times New Roman" w:hAnsi="Times New Roman" w:cs="Times New Roman"/>
        </w:rPr>
      </w:pPr>
      <w:r w:rsidRPr="00062F11">
        <w:rPr>
          <w:rFonts w:ascii="Times New Roman" w:hAnsi="Times New Roman" w:cs="Times New Roman"/>
        </w:rPr>
        <w:t>Драгољуб Мирковић</w:t>
      </w:r>
    </w:p>
    <w:p w:rsidR="00775193" w:rsidRPr="00775193" w:rsidRDefault="00775193" w:rsidP="00775193">
      <w:pPr>
        <w:pStyle w:val="ListParagraph"/>
        <w:spacing w:after="0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 xml:space="preserve">                                                                  _____________________</w:t>
      </w:r>
    </w:p>
    <w:p w:rsidR="00775193" w:rsidRDefault="00775193" w:rsidP="00775193">
      <w:pPr>
        <w:pStyle w:val="ListParagraph"/>
        <w:spacing w:after="0"/>
        <w:rPr>
          <w:rFonts w:ascii="Times New Roman" w:hAnsi="Times New Roman" w:cs="Times New Roman"/>
        </w:rPr>
      </w:pPr>
    </w:p>
    <w:p w:rsidR="00775193" w:rsidRDefault="00775193" w:rsidP="00775193">
      <w:pPr>
        <w:pStyle w:val="ListParagraph"/>
        <w:spacing w:after="0"/>
        <w:rPr>
          <w:rFonts w:ascii="Times New Roman" w:hAnsi="Times New Roman" w:cs="Times New Roman"/>
        </w:rPr>
      </w:pPr>
    </w:p>
    <w:p w:rsidR="008C4A7D" w:rsidRDefault="001A1A99" w:rsidP="00775193">
      <w:pPr>
        <w:pStyle w:val="ListParagraph"/>
        <w:numPr>
          <w:ilvl w:val="0"/>
          <w:numId w:val="6"/>
        </w:num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62F11">
        <w:rPr>
          <w:rFonts w:ascii="Times New Roman" w:hAnsi="Times New Roman" w:cs="Times New Roman"/>
        </w:rPr>
        <w:t>Невенка</w:t>
      </w:r>
      <w:r>
        <w:rPr>
          <w:rFonts w:ascii="Times New Roman" w:hAnsi="Times New Roman" w:cs="Times New Roman"/>
          <w:sz w:val="24"/>
          <w:szCs w:val="24"/>
        </w:rPr>
        <w:t xml:space="preserve"> Јурић</w:t>
      </w:r>
    </w:p>
    <w:p w:rsidR="00775193" w:rsidRPr="00775193" w:rsidRDefault="00775193" w:rsidP="00775193">
      <w:pPr>
        <w:spacing w:after="0"/>
        <w:ind w:left="360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                                                 ________________</w:t>
      </w:r>
    </w:p>
    <w:sectPr w:rsidR="00775193" w:rsidRPr="00775193" w:rsidSect="00407F1B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5658C"/>
    <w:multiLevelType w:val="hybridMultilevel"/>
    <w:tmpl w:val="78942288"/>
    <w:lvl w:ilvl="0" w:tplc="B9C43A4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E66B6"/>
    <w:multiLevelType w:val="hybridMultilevel"/>
    <w:tmpl w:val="C3DA39F2"/>
    <w:lvl w:ilvl="0" w:tplc="5BE6FC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F6FE33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D12233"/>
    <w:multiLevelType w:val="hybridMultilevel"/>
    <w:tmpl w:val="6C7C71CC"/>
    <w:lvl w:ilvl="0" w:tplc="FCCCD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F6FE33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A84252"/>
    <w:multiLevelType w:val="hybridMultilevel"/>
    <w:tmpl w:val="4168ABE0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4F2366"/>
    <w:multiLevelType w:val="hybridMultilevel"/>
    <w:tmpl w:val="9F865BB4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09396D"/>
    <w:multiLevelType w:val="hybridMultilevel"/>
    <w:tmpl w:val="71B00D56"/>
    <w:lvl w:ilvl="0" w:tplc="18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3449B"/>
    <w:multiLevelType w:val="hybridMultilevel"/>
    <w:tmpl w:val="5998A37A"/>
    <w:lvl w:ilvl="0" w:tplc="3806B35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A03B2C"/>
    <w:multiLevelType w:val="hybridMultilevel"/>
    <w:tmpl w:val="B01A51C2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98171C"/>
    <w:multiLevelType w:val="hybridMultilevel"/>
    <w:tmpl w:val="B01A51C2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DB0281"/>
    <w:multiLevelType w:val="hybridMultilevel"/>
    <w:tmpl w:val="85FC81EC"/>
    <w:lvl w:ilvl="0" w:tplc="C43CD6B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C637C5"/>
    <w:multiLevelType w:val="hybridMultilevel"/>
    <w:tmpl w:val="71B00D56"/>
    <w:lvl w:ilvl="0" w:tplc="181A000F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0C32DB"/>
    <w:multiLevelType w:val="hybridMultilevel"/>
    <w:tmpl w:val="6C7C71CC"/>
    <w:lvl w:ilvl="0" w:tplc="FCCCD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F6FE33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3D7EFE"/>
    <w:multiLevelType w:val="hybridMultilevel"/>
    <w:tmpl w:val="C3DA39F2"/>
    <w:lvl w:ilvl="0" w:tplc="5BE6FC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F6FE33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4A5EBF"/>
    <w:multiLevelType w:val="hybridMultilevel"/>
    <w:tmpl w:val="71B00D56"/>
    <w:lvl w:ilvl="0" w:tplc="18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B75B66"/>
    <w:multiLevelType w:val="hybridMultilevel"/>
    <w:tmpl w:val="30CEC6B8"/>
    <w:lvl w:ilvl="0" w:tplc="18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8942E5"/>
    <w:multiLevelType w:val="hybridMultilevel"/>
    <w:tmpl w:val="C7327A90"/>
    <w:lvl w:ilvl="0" w:tplc="E57079F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887FDA"/>
    <w:multiLevelType w:val="hybridMultilevel"/>
    <w:tmpl w:val="FCAC17F0"/>
    <w:lvl w:ilvl="0" w:tplc="DABC21F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2B3A40"/>
    <w:multiLevelType w:val="hybridMultilevel"/>
    <w:tmpl w:val="D13222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6FE33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88625D2"/>
    <w:multiLevelType w:val="hybridMultilevel"/>
    <w:tmpl w:val="3C1A3CB2"/>
    <w:lvl w:ilvl="0" w:tplc="18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5F50C9"/>
    <w:multiLevelType w:val="hybridMultilevel"/>
    <w:tmpl w:val="D13222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6FE33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D9671E2"/>
    <w:multiLevelType w:val="hybridMultilevel"/>
    <w:tmpl w:val="5D34FB1C"/>
    <w:lvl w:ilvl="0" w:tplc="ED8211B2">
      <w:start w:val="1"/>
      <w:numFmt w:val="decimal"/>
      <w:lvlText w:val="%1."/>
      <w:lvlJc w:val="left"/>
      <w:pPr>
        <w:ind w:left="720" w:hanging="360"/>
      </w:pPr>
      <w:rPr>
        <w:rFonts w:ascii="Times New Roman" w:eastAsia="PMingLiU" w:hAnsi="Times New Roman" w:cs="Times New Roman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5369BC"/>
    <w:multiLevelType w:val="hybridMultilevel"/>
    <w:tmpl w:val="70062DA4"/>
    <w:lvl w:ilvl="0" w:tplc="54247BA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034D7B"/>
    <w:multiLevelType w:val="hybridMultilevel"/>
    <w:tmpl w:val="61B4B030"/>
    <w:lvl w:ilvl="0" w:tplc="18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AA0B56"/>
    <w:multiLevelType w:val="hybridMultilevel"/>
    <w:tmpl w:val="D13222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6FE33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BF0A1D"/>
    <w:multiLevelType w:val="hybridMultilevel"/>
    <w:tmpl w:val="66844144"/>
    <w:lvl w:ilvl="0" w:tplc="25BE5C10">
      <w:start w:val="8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A03FFF"/>
    <w:multiLevelType w:val="hybridMultilevel"/>
    <w:tmpl w:val="C7D4AC22"/>
    <w:lvl w:ilvl="0" w:tplc="4188862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DA5BC2"/>
    <w:multiLevelType w:val="hybridMultilevel"/>
    <w:tmpl w:val="ADEA5E52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2A1110"/>
    <w:multiLevelType w:val="hybridMultilevel"/>
    <w:tmpl w:val="61B4B030"/>
    <w:lvl w:ilvl="0" w:tplc="18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F32BE8"/>
    <w:multiLevelType w:val="hybridMultilevel"/>
    <w:tmpl w:val="8918E3B2"/>
    <w:lvl w:ilvl="0" w:tplc="3814DF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364" w:hanging="360"/>
      </w:pPr>
    </w:lvl>
    <w:lvl w:ilvl="2" w:tplc="181A001B" w:tentative="1">
      <w:start w:val="1"/>
      <w:numFmt w:val="lowerRoman"/>
      <w:lvlText w:val="%3."/>
      <w:lvlJc w:val="right"/>
      <w:pPr>
        <w:ind w:left="2084" w:hanging="180"/>
      </w:pPr>
    </w:lvl>
    <w:lvl w:ilvl="3" w:tplc="181A000F" w:tentative="1">
      <w:start w:val="1"/>
      <w:numFmt w:val="decimal"/>
      <w:lvlText w:val="%4."/>
      <w:lvlJc w:val="left"/>
      <w:pPr>
        <w:ind w:left="2804" w:hanging="360"/>
      </w:pPr>
    </w:lvl>
    <w:lvl w:ilvl="4" w:tplc="181A0019" w:tentative="1">
      <w:start w:val="1"/>
      <w:numFmt w:val="lowerLetter"/>
      <w:lvlText w:val="%5."/>
      <w:lvlJc w:val="left"/>
      <w:pPr>
        <w:ind w:left="3524" w:hanging="360"/>
      </w:pPr>
    </w:lvl>
    <w:lvl w:ilvl="5" w:tplc="181A001B" w:tentative="1">
      <w:start w:val="1"/>
      <w:numFmt w:val="lowerRoman"/>
      <w:lvlText w:val="%6."/>
      <w:lvlJc w:val="right"/>
      <w:pPr>
        <w:ind w:left="4244" w:hanging="180"/>
      </w:pPr>
    </w:lvl>
    <w:lvl w:ilvl="6" w:tplc="181A000F" w:tentative="1">
      <w:start w:val="1"/>
      <w:numFmt w:val="decimal"/>
      <w:lvlText w:val="%7."/>
      <w:lvlJc w:val="left"/>
      <w:pPr>
        <w:ind w:left="4964" w:hanging="360"/>
      </w:pPr>
    </w:lvl>
    <w:lvl w:ilvl="7" w:tplc="181A0019" w:tentative="1">
      <w:start w:val="1"/>
      <w:numFmt w:val="lowerLetter"/>
      <w:lvlText w:val="%8."/>
      <w:lvlJc w:val="left"/>
      <w:pPr>
        <w:ind w:left="5684" w:hanging="360"/>
      </w:pPr>
    </w:lvl>
    <w:lvl w:ilvl="8" w:tplc="18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7454494"/>
    <w:multiLevelType w:val="hybridMultilevel"/>
    <w:tmpl w:val="B01A51C2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B055B6"/>
    <w:multiLevelType w:val="hybridMultilevel"/>
    <w:tmpl w:val="71B00D56"/>
    <w:lvl w:ilvl="0" w:tplc="181A000F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274EA3"/>
    <w:multiLevelType w:val="hybridMultilevel"/>
    <w:tmpl w:val="AF42EB84"/>
    <w:lvl w:ilvl="0" w:tplc="FA60CCF0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 w15:restartNumberingAfterBreak="0">
    <w:nsid w:val="5DBF3FC2"/>
    <w:multiLevelType w:val="hybridMultilevel"/>
    <w:tmpl w:val="71B00D56"/>
    <w:lvl w:ilvl="0" w:tplc="181A000F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6F7FB7"/>
    <w:multiLevelType w:val="hybridMultilevel"/>
    <w:tmpl w:val="28E2AC1E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D535B4"/>
    <w:multiLevelType w:val="hybridMultilevel"/>
    <w:tmpl w:val="FB848244"/>
    <w:lvl w:ilvl="0" w:tplc="18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251AB0"/>
    <w:multiLevelType w:val="hybridMultilevel"/>
    <w:tmpl w:val="502040A0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851272"/>
    <w:multiLevelType w:val="hybridMultilevel"/>
    <w:tmpl w:val="D13222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6FE33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30F492E"/>
    <w:multiLevelType w:val="hybridMultilevel"/>
    <w:tmpl w:val="D13222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6FE33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32F1A9A"/>
    <w:multiLevelType w:val="hybridMultilevel"/>
    <w:tmpl w:val="0CBA8516"/>
    <w:lvl w:ilvl="0" w:tplc="E982E79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AF4586"/>
    <w:multiLevelType w:val="hybridMultilevel"/>
    <w:tmpl w:val="C4E076E0"/>
    <w:lvl w:ilvl="0" w:tplc="99584DB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C93BCC"/>
    <w:multiLevelType w:val="hybridMultilevel"/>
    <w:tmpl w:val="A1E09E04"/>
    <w:lvl w:ilvl="0" w:tplc="2A101338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F5F275C"/>
    <w:multiLevelType w:val="hybridMultilevel"/>
    <w:tmpl w:val="8850D148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6"/>
  </w:num>
  <w:num w:numId="3">
    <w:abstractNumId w:val="2"/>
  </w:num>
  <w:num w:numId="4">
    <w:abstractNumId w:val="37"/>
  </w:num>
  <w:num w:numId="5">
    <w:abstractNumId w:val="3"/>
  </w:num>
  <w:num w:numId="6">
    <w:abstractNumId w:val="9"/>
  </w:num>
  <w:num w:numId="7">
    <w:abstractNumId w:val="35"/>
  </w:num>
  <w:num w:numId="8">
    <w:abstractNumId w:val="33"/>
  </w:num>
  <w:num w:numId="9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9"/>
  </w:num>
  <w:num w:numId="11">
    <w:abstractNumId w:val="23"/>
  </w:num>
  <w:num w:numId="12">
    <w:abstractNumId w:val="40"/>
  </w:num>
  <w:num w:numId="13">
    <w:abstractNumId w:val="36"/>
  </w:num>
  <w:num w:numId="14">
    <w:abstractNumId w:val="26"/>
  </w:num>
  <w:num w:numId="15">
    <w:abstractNumId w:val="4"/>
  </w:num>
  <w:num w:numId="16">
    <w:abstractNumId w:val="17"/>
  </w:num>
  <w:num w:numId="17">
    <w:abstractNumId w:val="19"/>
  </w:num>
  <w:num w:numId="18">
    <w:abstractNumId w:val="22"/>
  </w:num>
  <w:num w:numId="19">
    <w:abstractNumId w:val="31"/>
  </w:num>
  <w:num w:numId="20">
    <w:abstractNumId w:val="27"/>
  </w:num>
  <w:num w:numId="21">
    <w:abstractNumId w:val="38"/>
  </w:num>
  <w:num w:numId="22">
    <w:abstractNumId w:val="14"/>
  </w:num>
  <w:num w:numId="23">
    <w:abstractNumId w:val="1"/>
  </w:num>
  <w:num w:numId="24">
    <w:abstractNumId w:val="12"/>
  </w:num>
  <w:num w:numId="25">
    <w:abstractNumId w:val="41"/>
  </w:num>
  <w:num w:numId="26">
    <w:abstractNumId w:val="25"/>
  </w:num>
  <w:num w:numId="27">
    <w:abstractNumId w:val="0"/>
  </w:num>
  <w:num w:numId="28">
    <w:abstractNumId w:val="11"/>
  </w:num>
  <w:num w:numId="29">
    <w:abstractNumId w:val="18"/>
  </w:num>
  <w:num w:numId="30">
    <w:abstractNumId w:val="24"/>
  </w:num>
  <w:num w:numId="31">
    <w:abstractNumId w:val="34"/>
  </w:num>
  <w:num w:numId="32">
    <w:abstractNumId w:val="20"/>
  </w:num>
  <w:num w:numId="33">
    <w:abstractNumId w:val="32"/>
  </w:num>
  <w:num w:numId="34">
    <w:abstractNumId w:val="13"/>
  </w:num>
  <w:num w:numId="35">
    <w:abstractNumId w:val="5"/>
  </w:num>
  <w:num w:numId="36">
    <w:abstractNumId w:val="28"/>
  </w:num>
  <w:num w:numId="37">
    <w:abstractNumId w:val="30"/>
  </w:num>
  <w:num w:numId="38">
    <w:abstractNumId w:val="21"/>
  </w:num>
  <w:num w:numId="39">
    <w:abstractNumId w:val="10"/>
  </w:num>
  <w:num w:numId="40">
    <w:abstractNumId w:val="7"/>
  </w:num>
  <w:num w:numId="41">
    <w:abstractNumId w:val="15"/>
  </w:num>
  <w:num w:numId="42">
    <w:abstractNumId w:val="29"/>
  </w:num>
  <w:num w:numId="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01D4"/>
    <w:rsid w:val="00002A28"/>
    <w:rsid w:val="000116AE"/>
    <w:rsid w:val="00012095"/>
    <w:rsid w:val="00021C5F"/>
    <w:rsid w:val="00041772"/>
    <w:rsid w:val="00055DC4"/>
    <w:rsid w:val="00056ED4"/>
    <w:rsid w:val="00062F11"/>
    <w:rsid w:val="00062FFB"/>
    <w:rsid w:val="00063D66"/>
    <w:rsid w:val="00066201"/>
    <w:rsid w:val="000751F6"/>
    <w:rsid w:val="00075527"/>
    <w:rsid w:val="000818CC"/>
    <w:rsid w:val="00081A15"/>
    <w:rsid w:val="00081E1B"/>
    <w:rsid w:val="00085023"/>
    <w:rsid w:val="000B2706"/>
    <w:rsid w:val="000B50FF"/>
    <w:rsid w:val="000C2627"/>
    <w:rsid w:val="000C7A6E"/>
    <w:rsid w:val="000D2DBC"/>
    <w:rsid w:val="000E6571"/>
    <w:rsid w:val="000F01B1"/>
    <w:rsid w:val="000F599D"/>
    <w:rsid w:val="000F70CC"/>
    <w:rsid w:val="000F762E"/>
    <w:rsid w:val="00102608"/>
    <w:rsid w:val="001027D6"/>
    <w:rsid w:val="0010593C"/>
    <w:rsid w:val="001066B6"/>
    <w:rsid w:val="00110586"/>
    <w:rsid w:val="00114CD4"/>
    <w:rsid w:val="00133068"/>
    <w:rsid w:val="001446AD"/>
    <w:rsid w:val="00146ED9"/>
    <w:rsid w:val="001502FD"/>
    <w:rsid w:val="0015201E"/>
    <w:rsid w:val="00152CD8"/>
    <w:rsid w:val="001629CE"/>
    <w:rsid w:val="001666D4"/>
    <w:rsid w:val="0018519A"/>
    <w:rsid w:val="00187090"/>
    <w:rsid w:val="00187AF5"/>
    <w:rsid w:val="00192021"/>
    <w:rsid w:val="001936A9"/>
    <w:rsid w:val="001A1A99"/>
    <w:rsid w:val="001A3488"/>
    <w:rsid w:val="001A7945"/>
    <w:rsid w:val="001B3947"/>
    <w:rsid w:val="001B6453"/>
    <w:rsid w:val="001C0663"/>
    <w:rsid w:val="001C356C"/>
    <w:rsid w:val="001C5CEA"/>
    <w:rsid w:val="001D456A"/>
    <w:rsid w:val="001E0FFB"/>
    <w:rsid w:val="001E7331"/>
    <w:rsid w:val="001F7D05"/>
    <w:rsid w:val="00202D7A"/>
    <w:rsid w:val="00205C18"/>
    <w:rsid w:val="00206A77"/>
    <w:rsid w:val="00207673"/>
    <w:rsid w:val="0021135B"/>
    <w:rsid w:val="002238E1"/>
    <w:rsid w:val="00237984"/>
    <w:rsid w:val="00251B58"/>
    <w:rsid w:val="002523C1"/>
    <w:rsid w:val="00272566"/>
    <w:rsid w:val="00273E8B"/>
    <w:rsid w:val="00281CAD"/>
    <w:rsid w:val="00285192"/>
    <w:rsid w:val="0028656C"/>
    <w:rsid w:val="00290DAA"/>
    <w:rsid w:val="00294F4C"/>
    <w:rsid w:val="002966CF"/>
    <w:rsid w:val="002A6BC5"/>
    <w:rsid w:val="002B1553"/>
    <w:rsid w:val="002B1CFB"/>
    <w:rsid w:val="002B28E2"/>
    <w:rsid w:val="002B39E3"/>
    <w:rsid w:val="002C20A9"/>
    <w:rsid w:val="002C3D8D"/>
    <w:rsid w:val="002D5735"/>
    <w:rsid w:val="002D60DB"/>
    <w:rsid w:val="002E1C5F"/>
    <w:rsid w:val="002E21D2"/>
    <w:rsid w:val="002E5ED4"/>
    <w:rsid w:val="002F5F91"/>
    <w:rsid w:val="002F7E0F"/>
    <w:rsid w:val="003047EE"/>
    <w:rsid w:val="00305700"/>
    <w:rsid w:val="00306CB3"/>
    <w:rsid w:val="0030719F"/>
    <w:rsid w:val="00310F0A"/>
    <w:rsid w:val="00316394"/>
    <w:rsid w:val="00320544"/>
    <w:rsid w:val="00330272"/>
    <w:rsid w:val="0033297B"/>
    <w:rsid w:val="00335F85"/>
    <w:rsid w:val="003361CF"/>
    <w:rsid w:val="00337F42"/>
    <w:rsid w:val="00341870"/>
    <w:rsid w:val="00354D85"/>
    <w:rsid w:val="00357938"/>
    <w:rsid w:val="003610AF"/>
    <w:rsid w:val="00377224"/>
    <w:rsid w:val="00382D0B"/>
    <w:rsid w:val="003855F2"/>
    <w:rsid w:val="00395765"/>
    <w:rsid w:val="003A41AC"/>
    <w:rsid w:val="003A660D"/>
    <w:rsid w:val="003B43DD"/>
    <w:rsid w:val="003B50C1"/>
    <w:rsid w:val="003B53E6"/>
    <w:rsid w:val="003B5E59"/>
    <w:rsid w:val="003B619C"/>
    <w:rsid w:val="003C285A"/>
    <w:rsid w:val="003C50A2"/>
    <w:rsid w:val="003C62E5"/>
    <w:rsid w:val="003C686A"/>
    <w:rsid w:val="003D0F18"/>
    <w:rsid w:val="003D3D02"/>
    <w:rsid w:val="003D691C"/>
    <w:rsid w:val="003E185F"/>
    <w:rsid w:val="003E766D"/>
    <w:rsid w:val="003F0A29"/>
    <w:rsid w:val="003F0B24"/>
    <w:rsid w:val="003F1F1D"/>
    <w:rsid w:val="003F7058"/>
    <w:rsid w:val="00407F1B"/>
    <w:rsid w:val="00411DA4"/>
    <w:rsid w:val="00411F62"/>
    <w:rsid w:val="00415536"/>
    <w:rsid w:val="0042093B"/>
    <w:rsid w:val="00430AD5"/>
    <w:rsid w:val="00443A5B"/>
    <w:rsid w:val="004441B4"/>
    <w:rsid w:val="0044463A"/>
    <w:rsid w:val="00445BF5"/>
    <w:rsid w:val="004530CE"/>
    <w:rsid w:val="004534AF"/>
    <w:rsid w:val="00454C3E"/>
    <w:rsid w:val="004638D6"/>
    <w:rsid w:val="00470D61"/>
    <w:rsid w:val="00472FCB"/>
    <w:rsid w:val="004731E9"/>
    <w:rsid w:val="00480ED8"/>
    <w:rsid w:val="00486F9F"/>
    <w:rsid w:val="00487583"/>
    <w:rsid w:val="004939AC"/>
    <w:rsid w:val="004951B3"/>
    <w:rsid w:val="00497CFB"/>
    <w:rsid w:val="004A648E"/>
    <w:rsid w:val="004B01D4"/>
    <w:rsid w:val="004B2433"/>
    <w:rsid w:val="004C788C"/>
    <w:rsid w:val="004D04F3"/>
    <w:rsid w:val="004D383A"/>
    <w:rsid w:val="004D4F3D"/>
    <w:rsid w:val="004E0601"/>
    <w:rsid w:val="004E6EB8"/>
    <w:rsid w:val="004F24E0"/>
    <w:rsid w:val="005053C0"/>
    <w:rsid w:val="00511BDF"/>
    <w:rsid w:val="0051224B"/>
    <w:rsid w:val="005131A5"/>
    <w:rsid w:val="00524CA8"/>
    <w:rsid w:val="00537C93"/>
    <w:rsid w:val="00537FE2"/>
    <w:rsid w:val="0054285B"/>
    <w:rsid w:val="005517B5"/>
    <w:rsid w:val="00551AFF"/>
    <w:rsid w:val="0056434B"/>
    <w:rsid w:val="005666B5"/>
    <w:rsid w:val="00570EAA"/>
    <w:rsid w:val="0057184B"/>
    <w:rsid w:val="00586AEC"/>
    <w:rsid w:val="00591FC0"/>
    <w:rsid w:val="00596FE6"/>
    <w:rsid w:val="00597480"/>
    <w:rsid w:val="005A735A"/>
    <w:rsid w:val="005B210E"/>
    <w:rsid w:val="005B61B6"/>
    <w:rsid w:val="005C2A82"/>
    <w:rsid w:val="005C2D15"/>
    <w:rsid w:val="005C2D18"/>
    <w:rsid w:val="005C3BDE"/>
    <w:rsid w:val="005C3CA6"/>
    <w:rsid w:val="005C785B"/>
    <w:rsid w:val="005D07C5"/>
    <w:rsid w:val="005D66FC"/>
    <w:rsid w:val="005E4244"/>
    <w:rsid w:val="005F66DC"/>
    <w:rsid w:val="00604BF2"/>
    <w:rsid w:val="00612301"/>
    <w:rsid w:val="0061300C"/>
    <w:rsid w:val="0061555E"/>
    <w:rsid w:val="00616610"/>
    <w:rsid w:val="00621F02"/>
    <w:rsid w:val="00622DB4"/>
    <w:rsid w:val="006230C0"/>
    <w:rsid w:val="006244F2"/>
    <w:rsid w:val="006301DA"/>
    <w:rsid w:val="00632278"/>
    <w:rsid w:val="00652B07"/>
    <w:rsid w:val="0065451F"/>
    <w:rsid w:val="00661F7C"/>
    <w:rsid w:val="00663BCA"/>
    <w:rsid w:val="00663BD7"/>
    <w:rsid w:val="006646B1"/>
    <w:rsid w:val="00665046"/>
    <w:rsid w:val="006657FE"/>
    <w:rsid w:val="00665AD1"/>
    <w:rsid w:val="00676A2E"/>
    <w:rsid w:val="00677259"/>
    <w:rsid w:val="00687AE3"/>
    <w:rsid w:val="00690228"/>
    <w:rsid w:val="00692543"/>
    <w:rsid w:val="006A298F"/>
    <w:rsid w:val="006A423E"/>
    <w:rsid w:val="006A5BC8"/>
    <w:rsid w:val="006B2BF2"/>
    <w:rsid w:val="006B63F8"/>
    <w:rsid w:val="006D7001"/>
    <w:rsid w:val="006D75AC"/>
    <w:rsid w:val="006E0839"/>
    <w:rsid w:val="006E52B1"/>
    <w:rsid w:val="006E5964"/>
    <w:rsid w:val="006F54CC"/>
    <w:rsid w:val="007077D7"/>
    <w:rsid w:val="00712EEC"/>
    <w:rsid w:val="00725873"/>
    <w:rsid w:val="007279DD"/>
    <w:rsid w:val="00730986"/>
    <w:rsid w:val="00733A47"/>
    <w:rsid w:val="00733FD2"/>
    <w:rsid w:val="0073468D"/>
    <w:rsid w:val="00742A10"/>
    <w:rsid w:val="00743EB3"/>
    <w:rsid w:val="00746BB8"/>
    <w:rsid w:val="00746C65"/>
    <w:rsid w:val="007547BC"/>
    <w:rsid w:val="007659EE"/>
    <w:rsid w:val="007679E7"/>
    <w:rsid w:val="00774D67"/>
    <w:rsid w:val="00775193"/>
    <w:rsid w:val="007802FA"/>
    <w:rsid w:val="00784679"/>
    <w:rsid w:val="00797266"/>
    <w:rsid w:val="007B0026"/>
    <w:rsid w:val="007B1D6B"/>
    <w:rsid w:val="007B36F5"/>
    <w:rsid w:val="007B4A81"/>
    <w:rsid w:val="007C2254"/>
    <w:rsid w:val="007C2E8F"/>
    <w:rsid w:val="007C3A83"/>
    <w:rsid w:val="007C75EE"/>
    <w:rsid w:val="007D3B15"/>
    <w:rsid w:val="007D7153"/>
    <w:rsid w:val="007E1F24"/>
    <w:rsid w:val="007F25EE"/>
    <w:rsid w:val="007F3FDE"/>
    <w:rsid w:val="00800F55"/>
    <w:rsid w:val="008012AD"/>
    <w:rsid w:val="00803281"/>
    <w:rsid w:val="008045BB"/>
    <w:rsid w:val="00815CD1"/>
    <w:rsid w:val="00823F75"/>
    <w:rsid w:val="00834992"/>
    <w:rsid w:val="00837E4F"/>
    <w:rsid w:val="00837E5F"/>
    <w:rsid w:val="0084006F"/>
    <w:rsid w:val="00843010"/>
    <w:rsid w:val="00846BFC"/>
    <w:rsid w:val="008565E3"/>
    <w:rsid w:val="00861B5C"/>
    <w:rsid w:val="008650FA"/>
    <w:rsid w:val="008661CD"/>
    <w:rsid w:val="00883327"/>
    <w:rsid w:val="00885A5C"/>
    <w:rsid w:val="00885C15"/>
    <w:rsid w:val="008A0033"/>
    <w:rsid w:val="008A35E3"/>
    <w:rsid w:val="008B0687"/>
    <w:rsid w:val="008B7017"/>
    <w:rsid w:val="008C4A7D"/>
    <w:rsid w:val="008D4020"/>
    <w:rsid w:val="008E05A0"/>
    <w:rsid w:val="008F7A74"/>
    <w:rsid w:val="00900976"/>
    <w:rsid w:val="00901468"/>
    <w:rsid w:val="00906F71"/>
    <w:rsid w:val="009077D6"/>
    <w:rsid w:val="00911D2F"/>
    <w:rsid w:val="00914A2F"/>
    <w:rsid w:val="009159A1"/>
    <w:rsid w:val="00920103"/>
    <w:rsid w:val="0092152A"/>
    <w:rsid w:val="00922321"/>
    <w:rsid w:val="00927882"/>
    <w:rsid w:val="00932F04"/>
    <w:rsid w:val="00933831"/>
    <w:rsid w:val="00941CB3"/>
    <w:rsid w:val="00941D0E"/>
    <w:rsid w:val="00947A0D"/>
    <w:rsid w:val="00955777"/>
    <w:rsid w:val="009601C1"/>
    <w:rsid w:val="0096683A"/>
    <w:rsid w:val="0097207A"/>
    <w:rsid w:val="00972135"/>
    <w:rsid w:val="00984740"/>
    <w:rsid w:val="009A159D"/>
    <w:rsid w:val="009A1D57"/>
    <w:rsid w:val="009A2983"/>
    <w:rsid w:val="009A35EB"/>
    <w:rsid w:val="009B2F50"/>
    <w:rsid w:val="009B7258"/>
    <w:rsid w:val="009C1465"/>
    <w:rsid w:val="009C196A"/>
    <w:rsid w:val="009C2F98"/>
    <w:rsid w:val="009C59FC"/>
    <w:rsid w:val="009C668C"/>
    <w:rsid w:val="009D1A6A"/>
    <w:rsid w:val="009E09E4"/>
    <w:rsid w:val="009E1C3D"/>
    <w:rsid w:val="009E5E20"/>
    <w:rsid w:val="009F3D86"/>
    <w:rsid w:val="009F77A9"/>
    <w:rsid w:val="00A04DD3"/>
    <w:rsid w:val="00A04F67"/>
    <w:rsid w:val="00A12947"/>
    <w:rsid w:val="00A12F36"/>
    <w:rsid w:val="00A13CFF"/>
    <w:rsid w:val="00A17323"/>
    <w:rsid w:val="00A23D46"/>
    <w:rsid w:val="00A36F88"/>
    <w:rsid w:val="00A425E7"/>
    <w:rsid w:val="00A4332B"/>
    <w:rsid w:val="00A4594E"/>
    <w:rsid w:val="00A56CC6"/>
    <w:rsid w:val="00A60C6B"/>
    <w:rsid w:val="00A712B0"/>
    <w:rsid w:val="00A74523"/>
    <w:rsid w:val="00A82752"/>
    <w:rsid w:val="00AB3B5F"/>
    <w:rsid w:val="00AB622F"/>
    <w:rsid w:val="00AC304A"/>
    <w:rsid w:val="00AC61D0"/>
    <w:rsid w:val="00AC7670"/>
    <w:rsid w:val="00AD41A3"/>
    <w:rsid w:val="00AD59C2"/>
    <w:rsid w:val="00AE043D"/>
    <w:rsid w:val="00AE178B"/>
    <w:rsid w:val="00B039AA"/>
    <w:rsid w:val="00B06567"/>
    <w:rsid w:val="00B10F55"/>
    <w:rsid w:val="00B13C72"/>
    <w:rsid w:val="00B14C54"/>
    <w:rsid w:val="00B274F6"/>
    <w:rsid w:val="00B32991"/>
    <w:rsid w:val="00B45DE6"/>
    <w:rsid w:val="00B50C1F"/>
    <w:rsid w:val="00B52A44"/>
    <w:rsid w:val="00B6599D"/>
    <w:rsid w:val="00B667C6"/>
    <w:rsid w:val="00B74099"/>
    <w:rsid w:val="00B76B4F"/>
    <w:rsid w:val="00B76FA8"/>
    <w:rsid w:val="00B82163"/>
    <w:rsid w:val="00B93790"/>
    <w:rsid w:val="00B95643"/>
    <w:rsid w:val="00B96A23"/>
    <w:rsid w:val="00BA26B7"/>
    <w:rsid w:val="00BA46B5"/>
    <w:rsid w:val="00BC4B51"/>
    <w:rsid w:val="00BD7141"/>
    <w:rsid w:val="00BD7A70"/>
    <w:rsid w:val="00BE7146"/>
    <w:rsid w:val="00BF4BFD"/>
    <w:rsid w:val="00C00B95"/>
    <w:rsid w:val="00C14B74"/>
    <w:rsid w:val="00C17C5A"/>
    <w:rsid w:val="00C2198B"/>
    <w:rsid w:val="00C22204"/>
    <w:rsid w:val="00C2413F"/>
    <w:rsid w:val="00C305A7"/>
    <w:rsid w:val="00C3771C"/>
    <w:rsid w:val="00C50BB7"/>
    <w:rsid w:val="00C61A30"/>
    <w:rsid w:val="00C63495"/>
    <w:rsid w:val="00C76BE6"/>
    <w:rsid w:val="00C904BB"/>
    <w:rsid w:val="00C90754"/>
    <w:rsid w:val="00C94512"/>
    <w:rsid w:val="00C955EB"/>
    <w:rsid w:val="00CA335E"/>
    <w:rsid w:val="00CA3931"/>
    <w:rsid w:val="00CA67D1"/>
    <w:rsid w:val="00CB07BF"/>
    <w:rsid w:val="00CB11D8"/>
    <w:rsid w:val="00CB243E"/>
    <w:rsid w:val="00CB4822"/>
    <w:rsid w:val="00CC743D"/>
    <w:rsid w:val="00CD02D4"/>
    <w:rsid w:val="00CD0877"/>
    <w:rsid w:val="00CD23F0"/>
    <w:rsid w:val="00CD2425"/>
    <w:rsid w:val="00CD40A8"/>
    <w:rsid w:val="00CE0620"/>
    <w:rsid w:val="00CE0B11"/>
    <w:rsid w:val="00CE0CBE"/>
    <w:rsid w:val="00CF0ADF"/>
    <w:rsid w:val="00CF2FFC"/>
    <w:rsid w:val="00CF6109"/>
    <w:rsid w:val="00D02266"/>
    <w:rsid w:val="00D04F5E"/>
    <w:rsid w:val="00D056D6"/>
    <w:rsid w:val="00D05B49"/>
    <w:rsid w:val="00D13686"/>
    <w:rsid w:val="00D20339"/>
    <w:rsid w:val="00D218F2"/>
    <w:rsid w:val="00D22526"/>
    <w:rsid w:val="00D23A88"/>
    <w:rsid w:val="00D24E59"/>
    <w:rsid w:val="00D33BAA"/>
    <w:rsid w:val="00D358F4"/>
    <w:rsid w:val="00D40821"/>
    <w:rsid w:val="00D51156"/>
    <w:rsid w:val="00D55884"/>
    <w:rsid w:val="00D57DA4"/>
    <w:rsid w:val="00D615EF"/>
    <w:rsid w:val="00D70147"/>
    <w:rsid w:val="00D71337"/>
    <w:rsid w:val="00D8014F"/>
    <w:rsid w:val="00D813F3"/>
    <w:rsid w:val="00D87493"/>
    <w:rsid w:val="00D8780C"/>
    <w:rsid w:val="00DA033C"/>
    <w:rsid w:val="00DA7BDF"/>
    <w:rsid w:val="00DB51B3"/>
    <w:rsid w:val="00DB52D7"/>
    <w:rsid w:val="00DC22F0"/>
    <w:rsid w:val="00DC7652"/>
    <w:rsid w:val="00DD1750"/>
    <w:rsid w:val="00DD32E5"/>
    <w:rsid w:val="00DD7257"/>
    <w:rsid w:val="00DD7591"/>
    <w:rsid w:val="00DF2199"/>
    <w:rsid w:val="00DF5254"/>
    <w:rsid w:val="00DF5B1D"/>
    <w:rsid w:val="00DF6724"/>
    <w:rsid w:val="00DF746C"/>
    <w:rsid w:val="00E134E9"/>
    <w:rsid w:val="00E143E5"/>
    <w:rsid w:val="00E20FBC"/>
    <w:rsid w:val="00E23B6C"/>
    <w:rsid w:val="00E30D17"/>
    <w:rsid w:val="00E34E4F"/>
    <w:rsid w:val="00E457E0"/>
    <w:rsid w:val="00E56596"/>
    <w:rsid w:val="00E61BBB"/>
    <w:rsid w:val="00E72EDD"/>
    <w:rsid w:val="00E76FBB"/>
    <w:rsid w:val="00E91192"/>
    <w:rsid w:val="00E94BCA"/>
    <w:rsid w:val="00EA1714"/>
    <w:rsid w:val="00EA4044"/>
    <w:rsid w:val="00EA49D0"/>
    <w:rsid w:val="00EB0224"/>
    <w:rsid w:val="00EB06AA"/>
    <w:rsid w:val="00EB1216"/>
    <w:rsid w:val="00EC153F"/>
    <w:rsid w:val="00EC731F"/>
    <w:rsid w:val="00ED6A65"/>
    <w:rsid w:val="00EE46B5"/>
    <w:rsid w:val="00F033DE"/>
    <w:rsid w:val="00F13232"/>
    <w:rsid w:val="00F22F5A"/>
    <w:rsid w:val="00F5320E"/>
    <w:rsid w:val="00F668E0"/>
    <w:rsid w:val="00F76737"/>
    <w:rsid w:val="00F81F5B"/>
    <w:rsid w:val="00FA0F66"/>
    <w:rsid w:val="00FB24F7"/>
    <w:rsid w:val="00FB2D54"/>
    <w:rsid w:val="00FB5B24"/>
    <w:rsid w:val="00FB719F"/>
    <w:rsid w:val="00FE2FAE"/>
    <w:rsid w:val="00FE3A76"/>
    <w:rsid w:val="00FE598F"/>
    <w:rsid w:val="00FF1905"/>
    <w:rsid w:val="00FF1915"/>
    <w:rsid w:val="00FF4A65"/>
    <w:rsid w:val="00FF5F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B644D"/>
  <w15:docId w15:val="{85921B87-D422-4064-BA6E-1406448B7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827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610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13C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3C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7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38B8A-9DC6-4E71-8C14-FEEEFEC1E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6096</TotalTime>
  <Pages>6</Pages>
  <Words>2351</Words>
  <Characters>13407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BOBAS</dc:creator>
  <cp:keywords/>
  <dc:description/>
  <cp:lastModifiedBy>Snjezana</cp:lastModifiedBy>
  <cp:revision>131</cp:revision>
  <cp:lastPrinted>2017-03-29T05:47:00Z</cp:lastPrinted>
  <dcterms:created xsi:type="dcterms:W3CDTF">2012-06-29T10:08:00Z</dcterms:created>
  <dcterms:modified xsi:type="dcterms:W3CDTF">2022-06-23T07:16:00Z</dcterms:modified>
</cp:coreProperties>
</file>